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8F" w:rsidRDefault="000F458F" w:rsidP="00BC4A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Чтение.</w:t>
      </w:r>
    </w:p>
    <w:p w:rsidR="005343F1" w:rsidRDefault="004C2B88" w:rsidP="00BC4A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343F1" w:rsidRPr="00BC4A0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F458F">
        <w:rPr>
          <w:rFonts w:ascii="Times New Roman" w:hAnsi="Times New Roman" w:cs="Times New Roman"/>
          <w:b/>
          <w:sz w:val="28"/>
          <w:szCs w:val="28"/>
        </w:rPr>
        <w:t>.</w:t>
      </w:r>
    </w:p>
    <w:p w:rsidR="000F458F" w:rsidRPr="00BC4A0C" w:rsidRDefault="000F458F" w:rsidP="00BC4A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3F1" w:rsidRPr="00BC4A0C" w:rsidRDefault="005343F1" w:rsidP="00BC4A0C">
      <w:pPr>
        <w:pStyle w:val="a4"/>
        <w:ind w:firstLine="708"/>
        <w:jc w:val="both"/>
        <w:rPr>
          <w:rFonts w:ascii="Times New Roman" w:hAnsi="Times New Roman" w:cs="Times New Roman"/>
          <w:color w:val="05080F"/>
          <w:sz w:val="28"/>
          <w:szCs w:val="28"/>
        </w:rPr>
      </w:pPr>
      <w:r w:rsidRPr="00BC4A0C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</w:t>
      </w:r>
      <w:r w:rsidRPr="00AF7A8F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 w:rsidRPr="00BC4A0C">
        <w:rPr>
          <w:rFonts w:ascii="Times New Roman" w:hAnsi="Times New Roman" w:cs="Times New Roman"/>
          <w:sz w:val="28"/>
          <w:szCs w:val="28"/>
        </w:rPr>
        <w:t>» составлена на основании следующих нормативно – правовых документов:</w:t>
      </w:r>
    </w:p>
    <w:p w:rsidR="005343F1" w:rsidRPr="00BC4A0C" w:rsidRDefault="000F458F" w:rsidP="00BC4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3F1" w:rsidRPr="00BC4A0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19.12.2014г.  № 1599;   </w:t>
      </w:r>
    </w:p>
    <w:p w:rsidR="005343F1" w:rsidRPr="00BC4A0C" w:rsidRDefault="000F458F" w:rsidP="00BC4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43F1" w:rsidRPr="00BC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(вариант1) </w:t>
      </w:r>
      <w:r w:rsidR="00FD5B37">
        <w:rPr>
          <w:rFonts w:ascii="Times New Roman" w:hAnsi="Times New Roman" w:cs="Times New Roman"/>
          <w:sz w:val="28"/>
          <w:szCs w:val="28"/>
        </w:rPr>
        <w:t>МБОУ «Школа №37</w:t>
      </w:r>
      <w:r w:rsidR="005343F1" w:rsidRPr="00BC4A0C">
        <w:rPr>
          <w:rFonts w:ascii="Times New Roman" w:hAnsi="Times New Roman" w:cs="Times New Roman"/>
          <w:sz w:val="28"/>
          <w:szCs w:val="28"/>
        </w:rPr>
        <w:t>»;</w:t>
      </w:r>
    </w:p>
    <w:p w:rsidR="005343F1" w:rsidRPr="00BC4A0C" w:rsidRDefault="000F458F" w:rsidP="00BC4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план</w:t>
      </w:r>
      <w:r w:rsidR="00FD5B37">
        <w:rPr>
          <w:rFonts w:ascii="Times New Roman" w:hAnsi="Times New Roman" w:cs="Times New Roman"/>
          <w:sz w:val="28"/>
          <w:szCs w:val="28"/>
        </w:rPr>
        <w:t xml:space="preserve"> МБОУ «Школа №37</w:t>
      </w:r>
      <w:bookmarkStart w:id="0" w:name="_GoBack"/>
      <w:bookmarkEnd w:id="0"/>
      <w:r w:rsidR="005343F1" w:rsidRPr="00BC4A0C">
        <w:rPr>
          <w:rFonts w:ascii="Times New Roman" w:hAnsi="Times New Roman" w:cs="Times New Roman"/>
          <w:sz w:val="28"/>
          <w:szCs w:val="28"/>
        </w:rPr>
        <w:t>»</w:t>
      </w:r>
      <w:r w:rsidR="004211C0">
        <w:rPr>
          <w:rFonts w:ascii="Times New Roman" w:hAnsi="Times New Roman" w:cs="Times New Roman"/>
          <w:sz w:val="28"/>
          <w:szCs w:val="28"/>
        </w:rPr>
        <w:t xml:space="preserve"> на 2024-2025 учебный год.</w:t>
      </w:r>
    </w:p>
    <w:p w:rsidR="00964C33" w:rsidRPr="00BC4A0C" w:rsidRDefault="00964C33" w:rsidP="00BC4A0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A0C">
        <w:rPr>
          <w:rFonts w:ascii="Times New Roman" w:eastAsia="Times New Roman" w:hAnsi="Times New Roman" w:cs="Times New Roman"/>
          <w:sz w:val="28"/>
          <w:szCs w:val="28"/>
        </w:rPr>
        <w:t>Чтение как учебный предмет является ведущим, так как от его усвоения во многом зависит успешность всего школьного обучения. Его направленность на социализацию личности умственно отсталого обучающегося, на коррекцию и развитие речемыслительных способностей, на формирование эмоционального отношения к действительности и нравственных позиций п</w:t>
      </w:r>
      <w:r w:rsidR="000F458F">
        <w:rPr>
          <w:rFonts w:ascii="Times New Roman" w:eastAsia="Times New Roman" w:hAnsi="Times New Roman" w:cs="Times New Roman"/>
          <w:sz w:val="28"/>
          <w:szCs w:val="28"/>
        </w:rPr>
        <w:t>оведения</w:t>
      </w:r>
      <w:r w:rsidRPr="00BC4A0C">
        <w:rPr>
          <w:rFonts w:ascii="Times New Roman" w:eastAsia="Times New Roman" w:hAnsi="Times New Roman" w:cs="Times New Roman"/>
          <w:sz w:val="28"/>
          <w:szCs w:val="28"/>
        </w:rPr>
        <w:t xml:space="preserve"> позволяет решать задачи формирования </w:t>
      </w:r>
      <w:r w:rsidR="00BC4A0C">
        <w:rPr>
          <w:rFonts w:ascii="Times New Roman" w:eastAsia="Times New Roman" w:hAnsi="Times New Roman" w:cs="Times New Roman"/>
          <w:sz w:val="28"/>
          <w:szCs w:val="28"/>
        </w:rPr>
        <w:t>жизненных компетенций</w:t>
      </w:r>
      <w:r w:rsidR="00421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A0C">
        <w:rPr>
          <w:rFonts w:ascii="Times New Roman" w:eastAsia="Times New Roman" w:hAnsi="Times New Roman" w:cs="Times New Roman"/>
          <w:sz w:val="28"/>
          <w:szCs w:val="28"/>
        </w:rPr>
        <w:t>обучающихся с умственной отсталостью, в с</w:t>
      </w:r>
      <w:r w:rsidR="000F458F">
        <w:rPr>
          <w:rFonts w:ascii="Times New Roman" w:eastAsia="Times New Roman" w:hAnsi="Times New Roman" w:cs="Times New Roman"/>
          <w:sz w:val="28"/>
          <w:szCs w:val="28"/>
        </w:rPr>
        <w:t xml:space="preserve">оответствии с требованиями ФГОС О </w:t>
      </w:r>
      <w:r w:rsidR="004211C0">
        <w:rPr>
          <w:rFonts w:ascii="Times New Roman" w:eastAsia="Times New Roman" w:hAnsi="Times New Roman" w:cs="Times New Roman"/>
          <w:sz w:val="28"/>
          <w:szCs w:val="28"/>
        </w:rPr>
        <w:t>УО</w:t>
      </w:r>
      <w:r w:rsidR="000F4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4C33" w:rsidRPr="00BC4A0C" w:rsidRDefault="00333AD9" w:rsidP="009473A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чтения в 6</w:t>
      </w:r>
      <w:r w:rsidR="00964C33" w:rsidRPr="00BC4A0C">
        <w:rPr>
          <w:rFonts w:ascii="Times New Roman" w:eastAsia="Times New Roman" w:hAnsi="Times New Roman" w:cs="Times New Roman"/>
          <w:sz w:val="28"/>
          <w:szCs w:val="28"/>
        </w:rPr>
        <w:t xml:space="preserve"> классе подобраны доступные представляющие разные области словесно-литературного творчества: фольклор, произведения</w:t>
      </w:r>
      <w:r w:rsidR="00A44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C33" w:rsidRPr="00BC4A0C">
        <w:rPr>
          <w:rFonts w:ascii="Times New Roman" w:eastAsia="Times New Roman" w:hAnsi="Times New Roman" w:cs="Times New Roman"/>
          <w:sz w:val="28"/>
          <w:szCs w:val="28"/>
        </w:rPr>
        <w:t>русской классической и</w:t>
      </w:r>
      <w:r w:rsidR="000F458F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литературы, </w:t>
      </w:r>
      <w:r w:rsidR="00964C33" w:rsidRPr="00BC4A0C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зарубежных авторов или отрывки из этих произведений.</w:t>
      </w:r>
    </w:p>
    <w:p w:rsidR="00964C33" w:rsidRPr="00BC4A0C" w:rsidRDefault="00964C33" w:rsidP="00BC4A0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250" w:rsidRDefault="005343F1" w:rsidP="00EA125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8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A44BD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F3F46" w:rsidRPr="00BC4A0C">
        <w:rPr>
          <w:rFonts w:ascii="Times New Roman" w:hAnsi="Times New Roman" w:cs="Times New Roman"/>
          <w:sz w:val="28"/>
          <w:szCs w:val="28"/>
        </w:rPr>
        <w:t xml:space="preserve">формирование навыка чтения, </w:t>
      </w:r>
      <w:r w:rsidR="000F458F">
        <w:rPr>
          <w:rFonts w:ascii="Times New Roman" w:eastAsia="Times New Roman" w:hAnsi="Times New Roman" w:cs="Times New Roman"/>
          <w:sz w:val="28"/>
          <w:szCs w:val="28"/>
        </w:rPr>
        <w:t>коммуникативно-</w:t>
      </w:r>
      <w:r w:rsidR="00BF3F46" w:rsidRPr="00BC4A0C">
        <w:rPr>
          <w:rFonts w:ascii="Times New Roman" w:eastAsia="Times New Roman" w:hAnsi="Times New Roman" w:cs="Times New Roman"/>
          <w:sz w:val="28"/>
          <w:szCs w:val="28"/>
        </w:rPr>
        <w:t xml:space="preserve">речевых умений, способствующих адаптации обучающихся </w:t>
      </w:r>
      <w:r w:rsidR="000F458F">
        <w:rPr>
          <w:rFonts w:ascii="Times New Roman" w:eastAsia="Times New Roman" w:hAnsi="Times New Roman" w:cs="Times New Roman"/>
          <w:sz w:val="28"/>
          <w:szCs w:val="28"/>
        </w:rPr>
        <w:t xml:space="preserve">с умственной отсталостью (интеллектуальными нарушениями) </w:t>
      </w:r>
      <w:r w:rsidR="00BF3F46" w:rsidRPr="00BC4A0C">
        <w:rPr>
          <w:rFonts w:ascii="Times New Roman" w:eastAsia="Times New Roman" w:hAnsi="Times New Roman" w:cs="Times New Roman"/>
          <w:sz w:val="28"/>
          <w:szCs w:val="28"/>
        </w:rPr>
        <w:t>в совре</w:t>
      </w:r>
      <w:r w:rsidR="000F458F">
        <w:rPr>
          <w:rFonts w:ascii="Times New Roman" w:eastAsia="Times New Roman" w:hAnsi="Times New Roman" w:cs="Times New Roman"/>
          <w:sz w:val="28"/>
          <w:szCs w:val="28"/>
        </w:rPr>
        <w:t>менном обществе;</w:t>
      </w:r>
      <w:r w:rsidR="00A44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F46" w:rsidRPr="00BC4A0C">
        <w:rPr>
          <w:rFonts w:ascii="Times New Roman" w:hAnsi="Times New Roman" w:cs="Times New Roman"/>
          <w:sz w:val="28"/>
          <w:szCs w:val="28"/>
        </w:rPr>
        <w:t>коррекция познав</w:t>
      </w:r>
      <w:r w:rsidR="00EF49D2" w:rsidRPr="00BC4A0C">
        <w:rPr>
          <w:rFonts w:ascii="Times New Roman" w:hAnsi="Times New Roman" w:cs="Times New Roman"/>
          <w:sz w:val="28"/>
          <w:szCs w:val="28"/>
        </w:rPr>
        <w:t>ательной деятельности обучающихся</w:t>
      </w:r>
      <w:r w:rsidR="00BF3F46" w:rsidRPr="00BC4A0C">
        <w:rPr>
          <w:rFonts w:ascii="Times New Roman" w:hAnsi="Times New Roman" w:cs="Times New Roman"/>
          <w:sz w:val="28"/>
          <w:szCs w:val="28"/>
        </w:rPr>
        <w:t>.</w:t>
      </w:r>
    </w:p>
    <w:p w:rsidR="00EA1250" w:rsidRDefault="005343F1" w:rsidP="00EA125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25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EA1250" w:rsidRDefault="00EA1250" w:rsidP="00EA125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отрабатывать  навыки</w:t>
      </w:r>
      <w:r w:rsidR="005343F1" w:rsidRPr="00BC4A0C">
        <w:rPr>
          <w:rFonts w:ascii="Times New Roman" w:hAnsi="Times New Roman" w:cs="Times New Roman"/>
          <w:sz w:val="28"/>
          <w:szCs w:val="28"/>
        </w:rPr>
        <w:t xml:space="preserve"> правильного, беглого и </w:t>
      </w:r>
      <w:r w:rsidR="00BC4A0C">
        <w:rPr>
          <w:rFonts w:ascii="Times New Roman" w:hAnsi="Times New Roman" w:cs="Times New Roman"/>
          <w:sz w:val="28"/>
          <w:szCs w:val="28"/>
        </w:rPr>
        <w:t>выразительного чтения доступных</w:t>
      </w:r>
      <w:r w:rsidR="005343F1" w:rsidRPr="00BC4A0C">
        <w:rPr>
          <w:rFonts w:ascii="Times New Roman" w:hAnsi="Times New Roman" w:cs="Times New Roman"/>
          <w:sz w:val="28"/>
          <w:szCs w:val="28"/>
        </w:rPr>
        <w:t xml:space="preserve"> пониманию обучающихся произведений или отрывков из произведений русских и зарубежных классиков и современных писателей;</w:t>
      </w:r>
    </w:p>
    <w:p w:rsidR="00EA1250" w:rsidRDefault="00EA1250" w:rsidP="00EA125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4A0C" w:rsidRPr="00BC4A0C">
        <w:rPr>
          <w:rFonts w:ascii="Times New Roman" w:hAnsi="Times New Roman" w:cs="Times New Roman"/>
          <w:sz w:val="28"/>
          <w:szCs w:val="28"/>
        </w:rPr>
        <w:t>учить правильному</w:t>
      </w:r>
      <w:r w:rsidR="005343F1" w:rsidRPr="00BC4A0C">
        <w:rPr>
          <w:rFonts w:ascii="Times New Roman" w:hAnsi="Times New Roman" w:cs="Times New Roman"/>
          <w:sz w:val="28"/>
          <w:szCs w:val="28"/>
        </w:rPr>
        <w:t xml:space="preserve"> и последовательн</w:t>
      </w:r>
      <w:r w:rsidR="000F05EF" w:rsidRPr="00BC4A0C">
        <w:rPr>
          <w:rFonts w:ascii="Times New Roman" w:hAnsi="Times New Roman" w:cs="Times New Roman"/>
          <w:sz w:val="28"/>
          <w:szCs w:val="28"/>
        </w:rPr>
        <w:t>о</w:t>
      </w:r>
      <w:r w:rsidR="00BC4A0C" w:rsidRPr="00BC4A0C">
        <w:rPr>
          <w:rFonts w:ascii="Times New Roman" w:hAnsi="Times New Roman" w:cs="Times New Roman"/>
          <w:sz w:val="28"/>
          <w:szCs w:val="28"/>
        </w:rPr>
        <w:t>му</w:t>
      </w:r>
      <w:r w:rsidR="005343F1" w:rsidRPr="00BC4A0C">
        <w:rPr>
          <w:rFonts w:ascii="Times New Roman" w:hAnsi="Times New Roman" w:cs="Times New Roman"/>
          <w:sz w:val="28"/>
          <w:szCs w:val="28"/>
        </w:rPr>
        <w:t xml:space="preserve"> изл</w:t>
      </w:r>
      <w:r w:rsidR="00BC4A0C" w:rsidRPr="00BC4A0C">
        <w:rPr>
          <w:rFonts w:ascii="Times New Roman" w:hAnsi="Times New Roman" w:cs="Times New Roman"/>
          <w:sz w:val="28"/>
          <w:szCs w:val="28"/>
        </w:rPr>
        <w:t>ожению</w:t>
      </w:r>
      <w:r w:rsidR="005343F1" w:rsidRPr="00BC4A0C">
        <w:rPr>
          <w:rFonts w:ascii="Times New Roman" w:hAnsi="Times New Roman" w:cs="Times New Roman"/>
          <w:sz w:val="28"/>
          <w:szCs w:val="28"/>
        </w:rPr>
        <w:t xml:space="preserve"> свои</w:t>
      </w:r>
      <w:r w:rsidR="004243C0" w:rsidRPr="00BC4A0C">
        <w:rPr>
          <w:rFonts w:ascii="Times New Roman" w:hAnsi="Times New Roman" w:cs="Times New Roman"/>
          <w:sz w:val="28"/>
          <w:szCs w:val="28"/>
        </w:rPr>
        <w:t>х</w:t>
      </w:r>
      <w:r w:rsidR="005343F1" w:rsidRPr="00BC4A0C">
        <w:rPr>
          <w:rFonts w:ascii="Times New Roman" w:hAnsi="Times New Roman" w:cs="Times New Roman"/>
          <w:sz w:val="28"/>
          <w:szCs w:val="28"/>
        </w:rPr>
        <w:t xml:space="preserve"> мысл</w:t>
      </w:r>
      <w:r w:rsidR="004243C0" w:rsidRPr="00BC4A0C">
        <w:rPr>
          <w:rFonts w:ascii="Times New Roman" w:hAnsi="Times New Roman" w:cs="Times New Roman"/>
          <w:sz w:val="28"/>
          <w:szCs w:val="28"/>
        </w:rPr>
        <w:t>ей</w:t>
      </w:r>
      <w:r w:rsidR="00D17BFB" w:rsidRPr="00BC4A0C">
        <w:rPr>
          <w:rFonts w:ascii="Times New Roman" w:hAnsi="Times New Roman" w:cs="Times New Roman"/>
          <w:sz w:val="28"/>
          <w:szCs w:val="28"/>
        </w:rPr>
        <w:t xml:space="preserve"> в</w:t>
      </w:r>
      <w:r w:rsidR="005343F1" w:rsidRPr="00BC4A0C">
        <w:rPr>
          <w:rFonts w:ascii="Times New Roman" w:hAnsi="Times New Roman" w:cs="Times New Roman"/>
          <w:sz w:val="28"/>
          <w:szCs w:val="28"/>
        </w:rPr>
        <w:t xml:space="preserve"> устной форме;</w:t>
      </w:r>
    </w:p>
    <w:p w:rsidR="00EA1250" w:rsidRDefault="00EA1250" w:rsidP="00EA125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4A0C" w:rsidRPr="00BC4A0C">
        <w:rPr>
          <w:rFonts w:ascii="Times New Roman" w:hAnsi="Times New Roman" w:cs="Times New Roman"/>
          <w:sz w:val="28"/>
          <w:szCs w:val="28"/>
        </w:rPr>
        <w:t>формировать потребность</w:t>
      </w:r>
      <w:r w:rsidR="00BF3F46" w:rsidRPr="00BC4A0C">
        <w:rPr>
          <w:rFonts w:ascii="Times New Roman" w:hAnsi="Times New Roman" w:cs="Times New Roman"/>
          <w:sz w:val="28"/>
          <w:szCs w:val="28"/>
        </w:rPr>
        <w:t xml:space="preserve"> в самостоятельном чтении книг, газет и журналов;</w:t>
      </w:r>
    </w:p>
    <w:p w:rsidR="00EA1250" w:rsidRDefault="00EA1250" w:rsidP="00EA125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4A0C" w:rsidRPr="00BC4A0C">
        <w:rPr>
          <w:rFonts w:ascii="Times New Roman" w:hAnsi="Times New Roman" w:cs="Times New Roman"/>
          <w:sz w:val="28"/>
          <w:szCs w:val="28"/>
        </w:rPr>
        <w:t>развивать</w:t>
      </w:r>
      <w:r w:rsidR="00253672">
        <w:rPr>
          <w:rFonts w:ascii="Times New Roman" w:hAnsi="Times New Roman" w:cs="Times New Roman"/>
          <w:sz w:val="28"/>
          <w:szCs w:val="28"/>
        </w:rPr>
        <w:t xml:space="preserve"> у обучающихся патриотические</w:t>
      </w:r>
      <w:r w:rsidR="00BF3F46" w:rsidRPr="00BC4A0C">
        <w:rPr>
          <w:rFonts w:ascii="Times New Roman" w:hAnsi="Times New Roman" w:cs="Times New Roman"/>
          <w:sz w:val="28"/>
          <w:szCs w:val="28"/>
        </w:rPr>
        <w:t xml:space="preserve"> чувства 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к русской литературе, любви и интереса к чтению, </w:t>
      </w:r>
      <w:r w:rsidR="00BF3F46" w:rsidRPr="00BC4A0C">
        <w:rPr>
          <w:rFonts w:ascii="Times New Roman" w:hAnsi="Times New Roman" w:cs="Times New Roman"/>
          <w:sz w:val="28"/>
          <w:szCs w:val="28"/>
        </w:rPr>
        <w:t xml:space="preserve"> осознания красоты и эстетической ценности русского художественного слова как части национальной культуры;</w:t>
      </w:r>
    </w:p>
    <w:p w:rsidR="00BF3F46" w:rsidRPr="00EA1250" w:rsidRDefault="00EA1250" w:rsidP="00EA125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C4A0C" w:rsidRPr="00BC4A0C">
        <w:rPr>
          <w:rFonts w:ascii="Times New Roman" w:hAnsi="Times New Roman" w:cs="Times New Roman"/>
          <w:sz w:val="28"/>
          <w:szCs w:val="28"/>
        </w:rPr>
        <w:t>формировать потребность</w:t>
      </w:r>
      <w:r w:rsidR="00BF3F46" w:rsidRPr="00BC4A0C">
        <w:rPr>
          <w:rFonts w:ascii="Times New Roman" w:hAnsi="Times New Roman" w:cs="Times New Roman"/>
          <w:sz w:val="28"/>
          <w:szCs w:val="28"/>
        </w:rPr>
        <w:t xml:space="preserve"> пользоваться литературным богатством (а значит, и познавать его), совершенствовать свою устную речь, делать её правильной, точной, богатой.</w:t>
      </w:r>
    </w:p>
    <w:p w:rsidR="005343F1" w:rsidRDefault="005343F1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A0C" w:rsidRDefault="00BC4A0C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A0C" w:rsidRPr="00BC4A0C" w:rsidRDefault="00BC4A0C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7BFB" w:rsidRPr="00BC4A0C" w:rsidRDefault="00D17BFB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43F1" w:rsidRDefault="005343F1" w:rsidP="00BC4A0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250">
        <w:rPr>
          <w:rFonts w:ascii="Times New Roman" w:hAnsi="Times New Roman" w:cs="Times New Roman"/>
          <w:b/>
          <w:i/>
          <w:sz w:val="28"/>
          <w:szCs w:val="28"/>
        </w:rPr>
        <w:t>Планируем</w:t>
      </w:r>
      <w:r w:rsidR="00D17BFB" w:rsidRPr="00EA1250">
        <w:rPr>
          <w:rFonts w:ascii="Times New Roman" w:hAnsi="Times New Roman" w:cs="Times New Roman"/>
          <w:b/>
          <w:i/>
          <w:sz w:val="28"/>
          <w:szCs w:val="28"/>
        </w:rPr>
        <w:t>ые резул</w:t>
      </w:r>
      <w:r w:rsidR="00EA1250">
        <w:rPr>
          <w:rFonts w:ascii="Times New Roman" w:hAnsi="Times New Roman" w:cs="Times New Roman"/>
          <w:b/>
          <w:i/>
          <w:sz w:val="28"/>
          <w:szCs w:val="28"/>
        </w:rPr>
        <w:t>ьтаты освоения Программы.</w:t>
      </w:r>
    </w:p>
    <w:p w:rsidR="00EA1250" w:rsidRPr="00EA1250" w:rsidRDefault="00EA1250" w:rsidP="00BC4A0C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1250" w:rsidRDefault="005343F1" w:rsidP="00EA125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250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результаты: </w:t>
      </w:r>
    </w:p>
    <w:p w:rsidR="005343F1" w:rsidRDefault="00EA1250" w:rsidP="00EA12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343F1" w:rsidRPr="00BC4A0C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отношение к школе, </w:t>
      </w:r>
      <w:r w:rsidR="00655F3C" w:rsidRPr="00BC4A0C">
        <w:rPr>
          <w:rFonts w:ascii="Times New Roman" w:eastAsia="Times New Roman" w:hAnsi="Times New Roman" w:cs="Times New Roman"/>
          <w:sz w:val="28"/>
          <w:szCs w:val="28"/>
        </w:rPr>
        <w:t>к урокам чтения;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3482" w:rsidRPr="00BC4A0C">
        <w:rPr>
          <w:rFonts w:ascii="Times New Roman" w:hAnsi="Times New Roman" w:cs="Times New Roman"/>
          <w:sz w:val="28"/>
          <w:szCs w:val="28"/>
        </w:rPr>
        <w:t>проявление эмоционального восприятия художественного текста;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672" w:rsidRPr="00253672">
        <w:rPr>
          <w:rFonts w:ascii="Times New Roman" w:hAnsi="Times New Roman" w:cs="Times New Roman"/>
          <w:sz w:val="28"/>
          <w:szCs w:val="28"/>
        </w:rPr>
        <w:t>владение разнообразными средствами коммуникации;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F3482" w:rsidRPr="00BC4A0C">
        <w:rPr>
          <w:rFonts w:ascii="Times New Roman" w:hAnsi="Times New Roman" w:cs="Times New Roman"/>
          <w:sz w:val="28"/>
          <w:szCs w:val="28"/>
        </w:rPr>
        <w:t>ориентирование в нравственном содержании поступков героев прочитанных произведений;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55F3C" w:rsidRPr="00253672">
        <w:rPr>
          <w:rFonts w:ascii="Times New Roman" w:hAnsi="Times New Roman" w:cs="Times New Roman"/>
          <w:sz w:val="28"/>
          <w:szCs w:val="28"/>
        </w:rPr>
        <w:t>элементарные представления о смысле некоторых нравственных понятий (доброта, сострадание, уважение к старшим и некоторые другие)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5F3C" w:rsidRPr="00253672">
        <w:rPr>
          <w:rFonts w:ascii="Times New Roman" w:hAnsi="Times New Roman" w:cs="Times New Roman"/>
          <w:sz w:val="28"/>
          <w:szCs w:val="28"/>
        </w:rPr>
        <w:t xml:space="preserve"> отраженных в литературных произведениях;</w:t>
      </w:r>
    </w:p>
    <w:p w:rsidR="00253672" w:rsidRP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672" w:rsidRPr="00253672">
        <w:rPr>
          <w:rFonts w:ascii="Times New Roman" w:hAnsi="Times New Roman" w:cs="Times New Roman"/>
          <w:sz w:val="28"/>
          <w:szCs w:val="28"/>
        </w:rPr>
        <w:t>уважительное и бережное отношение к людям труда и результатам их деятельности.</w:t>
      </w:r>
    </w:p>
    <w:p w:rsidR="003B4053" w:rsidRPr="00EA1250" w:rsidRDefault="003B4053" w:rsidP="00EA125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1250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результаты: </w:t>
      </w:r>
    </w:p>
    <w:p w:rsidR="00EA1250" w:rsidRDefault="003B4053" w:rsidP="00EA125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4A0C">
        <w:rPr>
          <w:rFonts w:ascii="Times New Roman" w:hAnsi="Times New Roman" w:cs="Times New Roman"/>
          <w:b/>
          <w:i/>
          <w:sz w:val="28"/>
          <w:szCs w:val="28"/>
        </w:rPr>
        <w:t xml:space="preserve">Минимальный уровень: 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F05EF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правильно читать вслух доступный текст целыми словами и по слогам; 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F05EF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находить, читая про себя отрывки проанализированного текста, связанные с определёнными событиями; 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F05EF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отвечать на вопросы по предметному содержанию текста (с помощью учителя); </w:t>
      </w:r>
    </w:p>
    <w:p w:rsidR="003B4053" w:rsidRP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C4A0C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C6EAC">
        <w:rPr>
          <w:rFonts w:ascii="Times New Roman" w:hAnsi="Times New Roman" w:cs="Times New Roman"/>
          <w:sz w:val="28"/>
          <w:szCs w:val="28"/>
        </w:rPr>
        <w:t>учить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 стихотворения наизусть (объём текста с учётом учебных возможностей </w:t>
      </w:r>
      <w:r w:rsidR="000F05EF" w:rsidRPr="00BC4A0C">
        <w:rPr>
          <w:rFonts w:ascii="Times New Roman" w:hAnsi="Times New Roman" w:cs="Times New Roman"/>
          <w:sz w:val="28"/>
          <w:szCs w:val="28"/>
        </w:rPr>
        <w:t>обучающегося</w:t>
      </w:r>
      <w:r w:rsidR="00C65A7C" w:rsidRPr="00BC4A0C">
        <w:rPr>
          <w:rFonts w:ascii="Times New Roman" w:hAnsi="Times New Roman" w:cs="Times New Roman"/>
          <w:sz w:val="28"/>
          <w:szCs w:val="28"/>
        </w:rPr>
        <w:t>).</w:t>
      </w:r>
    </w:p>
    <w:p w:rsidR="00EA1250" w:rsidRDefault="003B4053" w:rsidP="00EA125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A0C">
        <w:rPr>
          <w:rFonts w:ascii="Times New Roman" w:hAnsi="Times New Roman" w:cs="Times New Roman"/>
          <w:b/>
          <w:i/>
          <w:sz w:val="28"/>
          <w:szCs w:val="28"/>
        </w:rPr>
        <w:t>Достаточный уровень</w:t>
      </w:r>
      <w:r w:rsidRPr="00BC4A0C">
        <w:rPr>
          <w:rFonts w:ascii="Times New Roman" w:hAnsi="Times New Roman" w:cs="Times New Roman"/>
          <w:b/>
          <w:sz w:val="28"/>
          <w:szCs w:val="28"/>
        </w:rPr>
        <w:t>: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F05EF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правильно читать доступный текствслух целыми словами, в трудных случаях – по слогам; </w:t>
      </w:r>
    </w:p>
    <w:p w:rsidR="003B4053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5A7C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C6EAC">
        <w:rPr>
          <w:rFonts w:ascii="Times New Roman" w:hAnsi="Times New Roman" w:cs="Times New Roman"/>
          <w:sz w:val="28"/>
          <w:szCs w:val="28"/>
        </w:rPr>
        <w:t xml:space="preserve">читать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C6EAC">
        <w:rPr>
          <w:rFonts w:ascii="Times New Roman" w:hAnsi="Times New Roman" w:cs="Times New Roman"/>
          <w:sz w:val="28"/>
          <w:szCs w:val="28"/>
        </w:rPr>
        <w:t>про себя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6EAC">
        <w:rPr>
          <w:rFonts w:ascii="Times New Roman" w:hAnsi="Times New Roman" w:cs="Times New Roman"/>
          <w:sz w:val="28"/>
          <w:szCs w:val="28"/>
        </w:rPr>
        <w:t xml:space="preserve"> и выполнять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 аналитические задания к тексту; </w:t>
      </w:r>
    </w:p>
    <w:p w:rsidR="003B4053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A7C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отвечать на вопросы учителя; 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5A7C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пересказывать текст по плану с помощью учителя, используя опорные слова, а несложные по содержанию тексты – самостоятельно; 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5A7C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выражать своё отношение к поступкам героев и событиям; </w:t>
      </w:r>
    </w:p>
    <w:p w:rsid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5A7C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>учи</w:t>
      </w:r>
      <w:r w:rsidR="00BC4A0C" w:rsidRPr="00BC4A0C">
        <w:rPr>
          <w:rFonts w:ascii="Times New Roman" w:hAnsi="Times New Roman" w:cs="Times New Roman"/>
          <w:sz w:val="28"/>
          <w:szCs w:val="28"/>
        </w:rPr>
        <w:t>ть наизусть</w:t>
      </w:r>
      <w:r>
        <w:rPr>
          <w:rFonts w:ascii="Times New Roman" w:hAnsi="Times New Roman" w:cs="Times New Roman"/>
          <w:sz w:val="28"/>
          <w:szCs w:val="28"/>
        </w:rPr>
        <w:t xml:space="preserve"> 8-10 стихотворений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4053" w:rsidRPr="00EA1250" w:rsidRDefault="00EA1250" w:rsidP="00EA12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5A7C" w:rsidRPr="00BC4A0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B4053" w:rsidRPr="00BC4A0C">
        <w:rPr>
          <w:rFonts w:ascii="Times New Roman" w:hAnsi="Times New Roman" w:cs="Times New Roman"/>
          <w:sz w:val="28"/>
          <w:szCs w:val="28"/>
        </w:rPr>
        <w:t xml:space="preserve">читать внеклассную литературу. </w:t>
      </w:r>
    </w:p>
    <w:p w:rsidR="000F05EF" w:rsidRPr="00BC4A0C" w:rsidRDefault="000F05EF" w:rsidP="00BC4A0C">
      <w:pPr>
        <w:pStyle w:val="a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C4A0C" w:rsidRPr="00EA1250" w:rsidRDefault="00EA1250" w:rsidP="00EA1250">
      <w:pPr>
        <w:pStyle w:val="a4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A125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Сроки реализации П</w:t>
      </w:r>
      <w:r w:rsidR="000F05EF" w:rsidRPr="00EA125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:rsidR="00A1269B" w:rsidRPr="00BC4A0C" w:rsidRDefault="00A1269B" w:rsidP="00BC4A0C">
      <w:pPr>
        <w:pStyle w:val="a4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F05EF" w:rsidRPr="00BC4A0C" w:rsidRDefault="000F05EF" w:rsidP="00BC4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A0C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«Чтение» в </w:t>
      </w:r>
      <w:r w:rsidR="004C2B8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C4A0C">
        <w:rPr>
          <w:rFonts w:ascii="Times New Roman" w:hAnsi="Times New Roman" w:cs="Times New Roman"/>
          <w:color w:val="000000"/>
          <w:sz w:val="28"/>
          <w:szCs w:val="28"/>
        </w:rPr>
        <w:t xml:space="preserve"> классе отведено 136 часов, 4 часа в неделю, 34 учебные недели.</w:t>
      </w:r>
    </w:p>
    <w:p w:rsidR="00BC4A0C" w:rsidRDefault="00BC4A0C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A0C" w:rsidRDefault="00BC4A0C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A0C" w:rsidRDefault="00BC4A0C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A0C" w:rsidRDefault="00BC4A0C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4A0C" w:rsidRPr="00BC4A0C" w:rsidRDefault="00BC4A0C" w:rsidP="00BC4A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A1250" w:rsidRDefault="00EA1250" w:rsidP="00BC4A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053" w:rsidRDefault="003B4053" w:rsidP="00BC4A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0C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EA1250">
        <w:rPr>
          <w:rFonts w:ascii="Times New Roman" w:hAnsi="Times New Roman" w:cs="Times New Roman"/>
          <w:b/>
          <w:sz w:val="28"/>
          <w:szCs w:val="28"/>
        </w:rPr>
        <w:t>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Постоянное внимание следует уделять формированию навыка правильного чтения, которым обучающиеся в силу особенностей психического развития овладевают с большим трудом, что затрудняет понимание содержания прочитанного.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 в зависимости от сложности текста используются вопросы, готовый или коллективно составленный план, картинный план.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Внеклассное чтение ставит задачу начала формирования читательской самостоятельности у обучающихся: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</w:p>
    <w:p w:rsidR="00D1401E" w:rsidRDefault="00D1401E" w:rsidP="00D140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1401E" w:rsidRDefault="00D1401E" w:rsidP="00D14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Техника чтения.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Правильное чтение вслух целыми словами. Чтение про себя.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над выразительным чтением: соблюдение пауз между предложениями, логического ударения, необходимой интонации.</w:t>
      </w:r>
    </w:p>
    <w:p w:rsidR="00D1401E" w:rsidRDefault="00D1401E" w:rsidP="00D1401E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Чтение про себя простых по содержанию и структуре текстов после предварительного анализа. </w:t>
      </w:r>
      <w:r>
        <w:rPr>
          <w:rFonts w:ascii="Times New Roman" w:hAnsi="Times New Roman"/>
          <w:b w:val="0"/>
          <w:sz w:val="28"/>
          <w:szCs w:val="28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  Чтение по ролям и драматизация диалогов.</w:t>
      </w:r>
    </w:p>
    <w:p w:rsidR="00D1401E" w:rsidRDefault="00D1401E" w:rsidP="00D140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1401E" w:rsidRDefault="00D1401E" w:rsidP="00D14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Понимание прочитанного.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</w:p>
    <w:p w:rsidR="00D1401E" w:rsidRDefault="00D1401E" w:rsidP="00D1401E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Чтение по цепочке. Разбор текста по вопросам, формулирование обучающимися вопросов к отдельным событиям текста и поступкам героев.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Выделение темы и идеи произведения, соотнесение их с заглавием текста. Прогнозирование событий с опорой на заглавие и иллюстрации. Выделение в соответствии с данным планом частей текста. Озаглавливание частей текста (с помощью учителя) после коллективного выделения. Полный и частичный пересказ произведения по данному или коллективно </w:t>
      </w: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составленному плану. Оценка характера героя, подбор подтверждающих эту оценку фактов (с помощью учителя).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обучающихся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01E" w:rsidRDefault="00D1401E" w:rsidP="00D14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Развитие устной речи.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Самостоятельный полный и выборочный пересказ, рассказ по аналогии с прочитанным.</w:t>
      </w:r>
    </w:p>
    <w:p w:rsidR="00D1401E" w:rsidRDefault="00D1401E" w:rsidP="00D1401E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Формирование внимания к авторскому слову: выделение и объяснение непонятных слов (с помощью учителя), нахождение характеризующих события, героев слов и предложений. Выбор и объяснение образных слов и выражений (с помощью учителя, с опорой на наглядный материал). Определение отношения автора к своим героям и событиям (с помощью учителя). Самостоятельное чтение доступных по содержанию детских книг. Предварительная подготовка обучающихся к урокам внеклассного чтения.</w:t>
      </w:r>
    </w:p>
    <w:p w:rsidR="00D1401E" w:rsidRDefault="00D1401E" w:rsidP="00D14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401E" w:rsidRDefault="00D1401E" w:rsidP="00D140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Внеклассное чтение.</w:t>
      </w:r>
    </w:p>
    <w:p w:rsidR="00D1401E" w:rsidRDefault="00D1401E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из прочитанного.</w:t>
      </w:r>
    </w:p>
    <w:p w:rsidR="00756361" w:rsidRDefault="00756361" w:rsidP="00D14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361" w:rsidRDefault="00756361" w:rsidP="007563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361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56361" w:rsidRDefault="00756361" w:rsidP="007563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6361" w:rsidRDefault="00756361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56361">
        <w:rPr>
          <w:rFonts w:ascii="Times New Roman" w:hAnsi="Times New Roman" w:cs="Times New Roman"/>
          <w:color w:val="000000"/>
          <w:sz w:val="28"/>
          <w:szCs w:val="28"/>
        </w:rPr>
        <w:t>Отечество.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 xml:space="preserve"> По В.Пескову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Россия. М.Ножкин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Моя Родина. М.Пришвин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756361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Сентябрь. В.Бианки.</w:t>
      </w:r>
    </w:p>
    <w:p w:rsidR="00756361" w:rsidRDefault="00756361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"Лес точ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но терем расписной..." И. Бунин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Грабитель. Ю.Качаев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Белый домик. Б.Житков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Звонкие ключи. А.Белорусец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756361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Заячьи лапы. К.Паустовский.</w:t>
      </w:r>
    </w:p>
    <w:p w:rsidR="00756361" w:rsidRDefault="00756361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Осенний ден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ь в березовой роще. И.Тургенев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756361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Хи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трюга. Е.Носов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Октябрь. В.Бианки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Будь человеком. С.Михалков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Петя мечтает. Б.Заходер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756361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Слон и муравей. (Сказка)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Д.Биссету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6361" w:rsidRDefault="00756361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один мальчик играл с палкой</w:t>
      </w:r>
      <w:r w:rsidR="00E45DC7">
        <w:rPr>
          <w:rFonts w:ascii="Times New Roman" w:hAnsi="Times New Roman" w:cs="Times New Roman"/>
          <w:color w:val="000000"/>
          <w:sz w:val="28"/>
          <w:szCs w:val="28"/>
        </w:rPr>
        <w:t>. Дж.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Родари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933B8" w:rsidRDefault="00A933B8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Илья Муромец и Соловей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-разбойник. (Отрывок из былины)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сква. (В сокращении). Ф.Глинка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ябрь. В.Бианки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Нарвы 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не видать моря. По С.Алексееву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берегу Невы. По С.Алексееву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 о р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усском подвиге. По С.Алексееву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Великодушный р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усский воин. По Е.Холмогоровой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Незнайка сочинял стихи. По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 xml:space="preserve"> Н.Носову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Тайна цены. (Сказка) Е.Пермяк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Здравствуйте! (В сокращении). Пер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евод с польского Д.Гальпериной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Декабрь. В.Бианки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овогодние загадки. Е.Благинина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Встреча 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зимы. (В сокращении)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 xml:space="preserve"> И.Никитин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Теплый снег. А .Дорохов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"Вот север тучи нагоняя..." А.Пушкин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Пушкин. Д.Хармс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Январь.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 xml:space="preserve"> В.Бианки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Ель. (Сказка)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Г.Х.Андерсен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Ванька. А.Чехо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"Весело сияет месяц над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 xml:space="preserve"> селом..." (Отрывок)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 xml:space="preserve"> И.Никитин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"Белый снег пушистый в воздухе кружится..." (Отрывок)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 xml:space="preserve"> И.Суриков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Леля и Минька. М.Зощенко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DC7" w:rsidRDefault="00E45DC7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Пурга. Ю.Р</w:t>
      </w:r>
      <w:r w:rsidR="00026A4E">
        <w:rPr>
          <w:rFonts w:ascii="Times New Roman" w:hAnsi="Times New Roman" w:cs="Times New Roman"/>
          <w:color w:val="000000"/>
          <w:sz w:val="28"/>
          <w:szCs w:val="28"/>
        </w:rPr>
        <w:t>ытхэу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Таинственный ночной гость. Ю.Дми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риев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Февраль. В.Бианки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Двенадцать месяцев. (Отрывки). С. Маршак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Снежная королева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(Сказка)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Г.Х.Андерсену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Первые приметы. С.Смирнов.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Март. В.Бианки.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Весна идет. По 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Пескову.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Жаркий час. М.Пришвин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Весенняя песня. (Сказка)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Г.Скребицкий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Жаворонок. В.Жуковский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Детство Никиты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(Отрывок)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А.Толстой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"Как после мартовских метелей..." А.Твардовский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"И вот шатер свой голубой опять раскинула весна..." А.Плещеев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Апрель. В.Бианки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Стальное колечко. (Сказка)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К. Паустовский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Злодейка. По В.Астафьеву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Рассказы про зверей. По Е.Барониной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 в сапогах. 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Драгунский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Заяц и еж. Д.Харм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Зеркало и обезьяна. (Басня)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И.Крылов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Рикки-Тикки-Тави. По Р.Киплинг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"Дождь пролетел и сгорел на лету..." 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Набоков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Май. В.Бианк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ши песни спеты на войне. (В сокращении)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М.Дудин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Звездолет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"Брунька"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(Сказка)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В.Медведев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EE3" w:rsidRDefault="00E55EE3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Корзина с еловыми шишками. По К.Паустовскому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EE3" w:rsidRDefault="00E55EE3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Маленький принц. По А. де Сент-Экзюпери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EE3" w:rsidRDefault="00E55EE3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Зорькина песня (Глава из повести "Последний поклон"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В.Астафьев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EE3" w:rsidRDefault="00E55EE3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"Нынче ветер, как мальчишка, весел..." Н.Рыленков</w:t>
      </w:r>
      <w:r w:rsidR="00C64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26A4E" w:rsidRDefault="00026A4E" w:rsidP="0075636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2353C" w:rsidRPr="00D2353C" w:rsidRDefault="00D2353C" w:rsidP="00D2353C"/>
    <w:p w:rsidR="00C11809" w:rsidRDefault="00C11809" w:rsidP="00BC4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809" w:rsidRDefault="00C11809" w:rsidP="00C1180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809">
        <w:rPr>
          <w:rFonts w:ascii="Times New Roman" w:hAnsi="Times New Roman" w:cs="Times New Roman"/>
          <w:b/>
          <w:sz w:val="28"/>
          <w:szCs w:val="28"/>
        </w:rPr>
        <w:t>Учебно-методический комплекс.</w:t>
      </w:r>
    </w:p>
    <w:p w:rsidR="00C11809" w:rsidRPr="00C11809" w:rsidRDefault="00C11809" w:rsidP="00C11809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809" w:rsidRDefault="00211687" w:rsidP="00442D39">
      <w:pPr>
        <w:pStyle w:val="a4"/>
        <w:numPr>
          <w:ilvl w:val="0"/>
          <w:numId w:val="9"/>
        </w:numPr>
        <w:ind w:left="0" w:hanging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Чтение. Учебник для  6</w:t>
      </w:r>
      <w:r w:rsidR="00C11809">
        <w:rPr>
          <w:rFonts w:ascii="Times New Roman" w:hAnsi="Times New Roman" w:cs="Times New Roman"/>
          <w:sz w:val="28"/>
          <w:szCs w:val="28"/>
        </w:rPr>
        <w:t xml:space="preserve"> класса специальных ( коррекционных ) образовательных учреждений  </w:t>
      </w:r>
      <w:r w:rsidR="00C11809" w:rsidRPr="00BC4A0C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C11809">
        <w:rPr>
          <w:rFonts w:ascii="Times New Roman" w:hAnsi="Times New Roman" w:cs="Times New Roman"/>
          <w:color w:val="000000"/>
          <w:sz w:val="28"/>
          <w:szCs w:val="28"/>
        </w:rPr>
        <w:t xml:space="preserve"> вида   /З.Ф. </w:t>
      </w:r>
      <w:r>
        <w:rPr>
          <w:rFonts w:ascii="Times New Roman" w:hAnsi="Times New Roman" w:cs="Times New Roman"/>
          <w:color w:val="000000"/>
          <w:sz w:val="28"/>
          <w:szCs w:val="28"/>
        </w:rPr>
        <w:t>Малышева/- М.: Просвещение, 2018</w:t>
      </w:r>
      <w:r w:rsidR="00C118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809" w:rsidRDefault="00C11809" w:rsidP="00442D39">
      <w:pPr>
        <w:pStyle w:val="a4"/>
        <w:numPr>
          <w:ilvl w:val="0"/>
          <w:numId w:val="9"/>
        </w:numPr>
        <w:ind w:left="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A0C">
        <w:rPr>
          <w:rFonts w:ascii="Times New Roman" w:eastAsia="Times New Roman" w:hAnsi="Times New Roman" w:cs="Times New Roman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sz w:val="28"/>
          <w:szCs w:val="28"/>
        </w:rPr>
        <w:t>чие программы по учебным предмет</w:t>
      </w:r>
      <w:r w:rsidRPr="00BC4A0C">
        <w:rPr>
          <w:rFonts w:ascii="Times New Roman" w:eastAsia="Times New Roman" w:hAnsi="Times New Roman" w:cs="Times New Roman"/>
          <w:sz w:val="28"/>
          <w:szCs w:val="28"/>
        </w:rPr>
        <w:t>ам ФГОС образования обучающихся с интеллектуальными нарушениями, И.М. Бгажнокова, Э.В Якубовская, М.И. Шишкова.  М.: Просвещение, 2019, (программа «Чтение»).</w:t>
      </w:r>
    </w:p>
    <w:p w:rsidR="00B50503" w:rsidRPr="00A20C43" w:rsidRDefault="00B50503" w:rsidP="00442D39">
      <w:pPr>
        <w:pStyle w:val="a4"/>
        <w:numPr>
          <w:ilvl w:val="0"/>
          <w:numId w:val="9"/>
        </w:numPr>
        <w:ind w:left="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Коренев А.Н. Нарушения чтения и письма у детей. /А.Н.Коренев . — СПб.: Речь, 2006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0716" w:rsidRPr="00F93206" w:rsidRDefault="00A20C43" w:rsidP="00F93206">
      <w:pPr>
        <w:pStyle w:val="a4"/>
        <w:numPr>
          <w:ilvl w:val="0"/>
          <w:numId w:val="9"/>
        </w:numPr>
        <w:ind w:left="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C43">
        <w:rPr>
          <w:rFonts w:ascii="Times New Roman" w:eastAsia="Times New Roman" w:hAnsi="Times New Roman" w:cs="Times New Roman"/>
          <w:sz w:val="28"/>
          <w:szCs w:val="28"/>
        </w:rPr>
        <w:t>Лалаева Р.И. Нарушения чтения и пути их коррекции у младших школьников./Р.И.Лалаева. - С-Пб.: Союз,2002.</w:t>
      </w:r>
    </w:p>
    <w:p w:rsidR="00EB0716" w:rsidRPr="00EB0716" w:rsidRDefault="00EB0716" w:rsidP="00A20C43">
      <w:pPr>
        <w:pStyle w:val="a4"/>
        <w:numPr>
          <w:ilvl w:val="0"/>
          <w:numId w:val="9"/>
        </w:numPr>
        <w:ind w:left="0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 Ефименкова  Коррекция устной и письменной речи учащихся начальных классов: пособие для логопедов. - М.: Гуманитарное издание центр ВЛАДОС, 2006.</w:t>
      </w:r>
    </w:p>
    <w:p w:rsidR="006B7DAF" w:rsidRDefault="006B7DAF" w:rsidP="00A20C4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B7DAF" w:rsidRPr="006B7DAF" w:rsidRDefault="006B7DAF" w:rsidP="006B7DAF"/>
    <w:p w:rsidR="006B7DAF" w:rsidRPr="006B7DAF" w:rsidRDefault="006B7DAF" w:rsidP="006B7DAF"/>
    <w:p w:rsidR="006B7DAF" w:rsidRPr="006B7DAF" w:rsidRDefault="006B7DAF" w:rsidP="006B7DAF"/>
    <w:p w:rsidR="006B7DAF" w:rsidRDefault="006B7DAF" w:rsidP="006B7DAF"/>
    <w:p w:rsidR="00A20C43" w:rsidRPr="006B7DAF" w:rsidRDefault="006B7DAF" w:rsidP="006B7DAF">
      <w:pPr>
        <w:tabs>
          <w:tab w:val="left" w:pos="2092"/>
        </w:tabs>
      </w:pPr>
      <w:r>
        <w:tab/>
      </w:r>
    </w:p>
    <w:sectPr w:rsidR="00A20C43" w:rsidRPr="006B7DAF" w:rsidSect="00BC4A0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B4" w:rsidRDefault="00650DB4" w:rsidP="00867829">
      <w:pPr>
        <w:spacing w:after="0" w:line="240" w:lineRule="auto"/>
      </w:pPr>
      <w:r>
        <w:separator/>
      </w:r>
    </w:p>
  </w:endnote>
  <w:endnote w:type="continuationSeparator" w:id="0">
    <w:p w:rsidR="00650DB4" w:rsidRDefault="00650DB4" w:rsidP="0086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B4" w:rsidRDefault="00650DB4" w:rsidP="00867829">
      <w:pPr>
        <w:spacing w:after="0" w:line="240" w:lineRule="auto"/>
      </w:pPr>
      <w:r>
        <w:separator/>
      </w:r>
    </w:p>
  </w:footnote>
  <w:footnote w:type="continuationSeparator" w:id="0">
    <w:p w:rsidR="00650DB4" w:rsidRDefault="00650DB4" w:rsidP="0086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FD37E9"/>
    <w:multiLevelType w:val="hybridMultilevel"/>
    <w:tmpl w:val="2E12C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78D7"/>
    <w:multiLevelType w:val="hybridMultilevel"/>
    <w:tmpl w:val="4B32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910"/>
    <w:multiLevelType w:val="hybridMultilevel"/>
    <w:tmpl w:val="6FFC734C"/>
    <w:lvl w:ilvl="0" w:tplc="16263922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4E89"/>
    <w:multiLevelType w:val="hybridMultilevel"/>
    <w:tmpl w:val="5B680C94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 w15:restartNumberingAfterBreak="0">
    <w:nsid w:val="27AA65EF"/>
    <w:multiLevelType w:val="hybridMultilevel"/>
    <w:tmpl w:val="B246B89C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6" w15:restartNumberingAfterBreak="0">
    <w:nsid w:val="2ED97F16"/>
    <w:multiLevelType w:val="hybridMultilevel"/>
    <w:tmpl w:val="779C3774"/>
    <w:lvl w:ilvl="0" w:tplc="16263922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048CF"/>
    <w:multiLevelType w:val="hybridMultilevel"/>
    <w:tmpl w:val="48FC6A20"/>
    <w:lvl w:ilvl="0" w:tplc="16263922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91327"/>
    <w:multiLevelType w:val="hybridMultilevel"/>
    <w:tmpl w:val="D1067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8776605"/>
    <w:multiLevelType w:val="hybridMultilevel"/>
    <w:tmpl w:val="59768718"/>
    <w:lvl w:ilvl="0" w:tplc="16263922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F1"/>
    <w:rsid w:val="00026A4E"/>
    <w:rsid w:val="000575DC"/>
    <w:rsid w:val="00067789"/>
    <w:rsid w:val="000767BA"/>
    <w:rsid w:val="000961E4"/>
    <w:rsid w:val="000B70B5"/>
    <w:rsid w:val="000D58DD"/>
    <w:rsid w:val="000F05EF"/>
    <w:rsid w:val="000F458F"/>
    <w:rsid w:val="00211687"/>
    <w:rsid w:val="00212571"/>
    <w:rsid w:val="002469A6"/>
    <w:rsid w:val="002512D8"/>
    <w:rsid w:val="00253672"/>
    <w:rsid w:val="00285182"/>
    <w:rsid w:val="002A1D6F"/>
    <w:rsid w:val="00315871"/>
    <w:rsid w:val="00333AD9"/>
    <w:rsid w:val="00335772"/>
    <w:rsid w:val="00340FB0"/>
    <w:rsid w:val="00352E5C"/>
    <w:rsid w:val="00370256"/>
    <w:rsid w:val="00377204"/>
    <w:rsid w:val="00387B4C"/>
    <w:rsid w:val="003B4053"/>
    <w:rsid w:val="003C12AE"/>
    <w:rsid w:val="003E2836"/>
    <w:rsid w:val="003F68F6"/>
    <w:rsid w:val="004211C0"/>
    <w:rsid w:val="004243C0"/>
    <w:rsid w:val="00442D39"/>
    <w:rsid w:val="004738EB"/>
    <w:rsid w:val="00487851"/>
    <w:rsid w:val="004C0F29"/>
    <w:rsid w:val="004C2B88"/>
    <w:rsid w:val="004E6B58"/>
    <w:rsid w:val="004F70A4"/>
    <w:rsid w:val="005343F1"/>
    <w:rsid w:val="00547090"/>
    <w:rsid w:val="005B6ED3"/>
    <w:rsid w:val="00601CC3"/>
    <w:rsid w:val="00636AC5"/>
    <w:rsid w:val="00650DB4"/>
    <w:rsid w:val="00653090"/>
    <w:rsid w:val="00655F3C"/>
    <w:rsid w:val="00697717"/>
    <w:rsid w:val="006B7DAF"/>
    <w:rsid w:val="006C2501"/>
    <w:rsid w:val="006E1B57"/>
    <w:rsid w:val="00756361"/>
    <w:rsid w:val="007D28CE"/>
    <w:rsid w:val="007D2C89"/>
    <w:rsid w:val="007F1B08"/>
    <w:rsid w:val="007F5A42"/>
    <w:rsid w:val="008071F7"/>
    <w:rsid w:val="00821DD7"/>
    <w:rsid w:val="00867829"/>
    <w:rsid w:val="00871C96"/>
    <w:rsid w:val="00895A5F"/>
    <w:rsid w:val="00902C18"/>
    <w:rsid w:val="009473AF"/>
    <w:rsid w:val="00957E03"/>
    <w:rsid w:val="00964C33"/>
    <w:rsid w:val="00A1269B"/>
    <w:rsid w:val="00A20C43"/>
    <w:rsid w:val="00A44BD5"/>
    <w:rsid w:val="00A749BA"/>
    <w:rsid w:val="00A933B8"/>
    <w:rsid w:val="00AF782A"/>
    <w:rsid w:val="00AF7A8F"/>
    <w:rsid w:val="00B3549E"/>
    <w:rsid w:val="00B50503"/>
    <w:rsid w:val="00B64B8B"/>
    <w:rsid w:val="00B87681"/>
    <w:rsid w:val="00BC4A0C"/>
    <w:rsid w:val="00BE5D78"/>
    <w:rsid w:val="00BF3F46"/>
    <w:rsid w:val="00C11809"/>
    <w:rsid w:val="00C30021"/>
    <w:rsid w:val="00C646C3"/>
    <w:rsid w:val="00C65A7C"/>
    <w:rsid w:val="00C70C4A"/>
    <w:rsid w:val="00C8038C"/>
    <w:rsid w:val="00CD0981"/>
    <w:rsid w:val="00CE33E3"/>
    <w:rsid w:val="00CF3482"/>
    <w:rsid w:val="00D1401E"/>
    <w:rsid w:val="00D17BFB"/>
    <w:rsid w:val="00D2353C"/>
    <w:rsid w:val="00E21310"/>
    <w:rsid w:val="00E21731"/>
    <w:rsid w:val="00E45DC7"/>
    <w:rsid w:val="00E55EE3"/>
    <w:rsid w:val="00E77916"/>
    <w:rsid w:val="00EA1250"/>
    <w:rsid w:val="00EB0716"/>
    <w:rsid w:val="00EF49D2"/>
    <w:rsid w:val="00F24AC4"/>
    <w:rsid w:val="00F258FA"/>
    <w:rsid w:val="00F93206"/>
    <w:rsid w:val="00FC6EAC"/>
    <w:rsid w:val="00FD5B37"/>
    <w:rsid w:val="00FD7102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7660"/>
  <w15:docId w15:val="{8FE8B228-C3A9-46AA-B2D7-A661D341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56"/>
  </w:style>
  <w:style w:type="paragraph" w:styleId="1">
    <w:name w:val="heading 1"/>
    <w:basedOn w:val="a"/>
    <w:next w:val="a"/>
    <w:link w:val="10"/>
    <w:uiPriority w:val="9"/>
    <w:qFormat/>
    <w:rsid w:val="00D1401E"/>
    <w:pPr>
      <w:keepNext/>
      <w:numPr>
        <w:numId w:val="10"/>
      </w:numPr>
      <w:suppressAutoHyphens/>
      <w:autoSpaceDN w:val="0"/>
      <w:spacing w:before="240" w:after="60"/>
      <w:outlineLvl w:val="0"/>
    </w:pPr>
    <w:rPr>
      <w:rFonts w:ascii="Cambria" w:eastAsia="Times New Roman" w:hAnsi="Cambria" w:cs="Times New Roman"/>
      <w:b/>
      <w:color w:val="00000A"/>
      <w:kern w:val="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1E"/>
    <w:pPr>
      <w:keepNext/>
      <w:keepLines/>
      <w:numPr>
        <w:ilvl w:val="1"/>
        <w:numId w:val="10"/>
      </w:numPr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1E"/>
    <w:pPr>
      <w:keepNext/>
      <w:numPr>
        <w:ilvl w:val="2"/>
        <w:numId w:val="10"/>
      </w:numPr>
      <w:tabs>
        <w:tab w:val="num" w:pos="360"/>
      </w:tabs>
      <w:autoSpaceDN w:val="0"/>
      <w:spacing w:before="240" w:after="6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43F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4">
    <w:name w:val="No Spacing"/>
    <w:uiPriority w:val="1"/>
    <w:qFormat/>
    <w:rsid w:val="003B405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7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6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829"/>
  </w:style>
  <w:style w:type="paragraph" w:styleId="a8">
    <w:name w:val="footer"/>
    <w:basedOn w:val="a"/>
    <w:link w:val="a9"/>
    <w:uiPriority w:val="99"/>
    <w:semiHidden/>
    <w:unhideWhenUsed/>
    <w:rsid w:val="0086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829"/>
  </w:style>
  <w:style w:type="character" w:customStyle="1" w:styleId="10">
    <w:name w:val="Заголовок 1 Знак"/>
    <w:basedOn w:val="a0"/>
    <w:link w:val="1"/>
    <w:uiPriority w:val="9"/>
    <w:rsid w:val="00D1401E"/>
    <w:rPr>
      <w:rFonts w:ascii="Cambria" w:eastAsia="Times New Roman" w:hAnsi="Cambria" w:cs="Times New Roman"/>
      <w:b/>
      <w:color w:val="00000A"/>
      <w:kern w:val="2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1401E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1401E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37-777</cp:lastModifiedBy>
  <cp:revision>2</cp:revision>
  <dcterms:created xsi:type="dcterms:W3CDTF">2024-11-11T11:34:00Z</dcterms:created>
  <dcterms:modified xsi:type="dcterms:W3CDTF">2024-11-11T11:34:00Z</dcterms:modified>
</cp:coreProperties>
</file>