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1D" w:rsidRDefault="00D57616" w:rsidP="0009651D">
      <w:pPr>
        <w:ind w:firstLine="709"/>
        <w:jc w:val="center"/>
        <w:rPr>
          <w:b/>
          <w:sz w:val="28"/>
          <w:szCs w:val="28"/>
        </w:rPr>
      </w:pPr>
      <w:r w:rsidRPr="004609FE">
        <w:rPr>
          <w:b/>
          <w:sz w:val="28"/>
          <w:szCs w:val="28"/>
        </w:rPr>
        <w:t xml:space="preserve"> </w:t>
      </w:r>
      <w:r w:rsidR="0009651D">
        <w:rPr>
          <w:b/>
          <w:sz w:val="28"/>
          <w:szCs w:val="28"/>
        </w:rPr>
        <w:t xml:space="preserve">Труд </w:t>
      </w:r>
    </w:p>
    <w:p w:rsidR="0009651D" w:rsidRPr="004609FE" w:rsidRDefault="0009651D" w:rsidP="000965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(технология).</w:t>
      </w:r>
    </w:p>
    <w:p w:rsidR="0009651D" w:rsidRDefault="0009651D" w:rsidP="0009651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4609FE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.</w:t>
      </w:r>
    </w:p>
    <w:p w:rsidR="0009651D" w:rsidRDefault="0009651D" w:rsidP="0009651D">
      <w:pPr>
        <w:ind w:firstLine="709"/>
        <w:jc w:val="center"/>
        <w:rPr>
          <w:b/>
          <w:sz w:val="28"/>
          <w:szCs w:val="28"/>
        </w:rPr>
      </w:pPr>
    </w:p>
    <w:p w:rsidR="0009651D" w:rsidRDefault="0009651D" w:rsidP="0009651D">
      <w:pPr>
        <w:ind w:firstLine="709"/>
        <w:jc w:val="both"/>
        <w:rPr>
          <w:sz w:val="28"/>
          <w:szCs w:val="28"/>
        </w:rPr>
      </w:pPr>
      <w:r w:rsidRPr="002541F5">
        <w:rPr>
          <w:sz w:val="28"/>
          <w:szCs w:val="28"/>
        </w:rPr>
        <w:t>Рабочая программа по учебному предмету «</w:t>
      </w:r>
      <w:r>
        <w:rPr>
          <w:sz w:val="28"/>
          <w:szCs w:val="28"/>
        </w:rPr>
        <w:t>Труд (технология)</w:t>
      </w:r>
      <w:r w:rsidRPr="002541F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для обучающихся 6 класса с легкой умственной отсталостью (интеллектуальными нарушениями) </w:t>
      </w:r>
      <w:r w:rsidRPr="002541F5">
        <w:rPr>
          <w:sz w:val="28"/>
          <w:szCs w:val="28"/>
        </w:rPr>
        <w:t>составлена на основании следующих нормативно</w:t>
      </w:r>
      <w:r>
        <w:rPr>
          <w:sz w:val="28"/>
          <w:szCs w:val="28"/>
        </w:rPr>
        <w:t>-</w:t>
      </w:r>
      <w:r w:rsidRPr="002541F5">
        <w:rPr>
          <w:sz w:val="28"/>
          <w:szCs w:val="28"/>
        </w:rPr>
        <w:t>правовых документов</w:t>
      </w:r>
      <w:r>
        <w:rPr>
          <w:sz w:val="28"/>
          <w:szCs w:val="28"/>
        </w:rPr>
        <w:t>:</w:t>
      </w:r>
    </w:p>
    <w:p w:rsidR="0009651D" w:rsidRDefault="0009651D" w:rsidP="00096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7D83">
        <w:rPr>
          <w:sz w:val="28"/>
          <w:szCs w:val="28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от 19.12.2014г.  № 1599;   </w:t>
      </w:r>
    </w:p>
    <w:p w:rsidR="0009651D" w:rsidRPr="006F10DA" w:rsidRDefault="0009651D" w:rsidP="0009651D">
      <w:pPr>
        <w:ind w:firstLine="709"/>
        <w:jc w:val="both"/>
        <w:rPr>
          <w:color w:val="05080F"/>
          <w:sz w:val="28"/>
          <w:szCs w:val="28"/>
        </w:rPr>
      </w:pPr>
      <w:r>
        <w:rPr>
          <w:sz w:val="28"/>
          <w:szCs w:val="28"/>
        </w:rPr>
        <w:t xml:space="preserve">- Адаптированная основная общеобразовательная программа образования обучающихся с легкой умственной </w:t>
      </w:r>
      <w:proofErr w:type="gramStart"/>
      <w:r>
        <w:rPr>
          <w:sz w:val="28"/>
          <w:szCs w:val="28"/>
        </w:rPr>
        <w:t>отсталостью  (</w:t>
      </w:r>
      <w:proofErr w:type="gramEnd"/>
      <w:r>
        <w:rPr>
          <w:sz w:val="28"/>
          <w:szCs w:val="28"/>
        </w:rPr>
        <w:t>и</w:t>
      </w:r>
      <w:r w:rsidR="00786C74">
        <w:rPr>
          <w:sz w:val="28"/>
          <w:szCs w:val="28"/>
        </w:rPr>
        <w:t>нтеллектуальными нарушениями) МБОУ «Школа № 37</w:t>
      </w:r>
      <w:r>
        <w:rPr>
          <w:sz w:val="28"/>
          <w:szCs w:val="28"/>
        </w:rPr>
        <w:t>»;</w:t>
      </w:r>
    </w:p>
    <w:p w:rsidR="00D77A68" w:rsidRDefault="00786C74" w:rsidP="00241A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Учебный план МБОУ «Школа №37</w:t>
      </w:r>
      <w:bookmarkStart w:id="0" w:name="_GoBack"/>
      <w:bookmarkEnd w:id="0"/>
      <w:r w:rsidR="0009651D">
        <w:rPr>
          <w:sz w:val="28"/>
          <w:szCs w:val="28"/>
        </w:rPr>
        <w:t>» на 2024-2025 учебный год.</w:t>
      </w:r>
    </w:p>
    <w:p w:rsidR="00085C95" w:rsidRDefault="00085C95" w:rsidP="00D57616">
      <w:pPr>
        <w:ind w:firstLine="709"/>
        <w:jc w:val="both"/>
        <w:rPr>
          <w:sz w:val="28"/>
          <w:szCs w:val="28"/>
        </w:rPr>
      </w:pPr>
      <w:r w:rsidRPr="00085C95">
        <w:rPr>
          <w:sz w:val="28"/>
          <w:szCs w:val="28"/>
        </w:rPr>
        <w:t xml:space="preserve">В основе социального благополучия любого человека лежит его успешность в труде, самостоятельность в быту и насыщенность в свободное время. </w:t>
      </w:r>
      <w:r>
        <w:rPr>
          <w:sz w:val="28"/>
          <w:szCs w:val="28"/>
        </w:rPr>
        <w:t xml:space="preserve">Уроки </w:t>
      </w:r>
      <w:proofErr w:type="gramStart"/>
      <w:r>
        <w:rPr>
          <w:sz w:val="28"/>
          <w:szCs w:val="28"/>
        </w:rPr>
        <w:t xml:space="preserve">труда </w:t>
      </w:r>
      <w:r w:rsidR="0009651D">
        <w:rPr>
          <w:sz w:val="28"/>
          <w:szCs w:val="28"/>
        </w:rPr>
        <w:t xml:space="preserve"> (</w:t>
      </w:r>
      <w:proofErr w:type="gramEnd"/>
      <w:r w:rsidR="0009651D">
        <w:rPr>
          <w:sz w:val="28"/>
          <w:szCs w:val="28"/>
        </w:rPr>
        <w:t xml:space="preserve">технологии) </w:t>
      </w:r>
      <w:r w:rsidRPr="00085C95">
        <w:rPr>
          <w:sz w:val="28"/>
          <w:szCs w:val="28"/>
        </w:rPr>
        <w:t xml:space="preserve">формируют правильное социальное поведение у </w:t>
      </w:r>
      <w:r w:rsidR="00881979">
        <w:rPr>
          <w:sz w:val="28"/>
          <w:szCs w:val="28"/>
        </w:rPr>
        <w:t>обучающихся с умственной отсталостью (интеллектуальными нарушениями)</w:t>
      </w:r>
      <w:r w:rsidR="00E955DF">
        <w:rPr>
          <w:sz w:val="28"/>
          <w:szCs w:val="28"/>
        </w:rPr>
        <w:t>.</w:t>
      </w:r>
      <w:r w:rsidR="00881979">
        <w:rPr>
          <w:sz w:val="28"/>
          <w:szCs w:val="28"/>
        </w:rPr>
        <w:t xml:space="preserve"> </w:t>
      </w:r>
      <w:r w:rsidRPr="00085C95">
        <w:rPr>
          <w:sz w:val="28"/>
          <w:szCs w:val="28"/>
        </w:rPr>
        <w:t xml:space="preserve"> В процессе этой деятельности у </w:t>
      </w:r>
      <w:r w:rsidR="00E955DF">
        <w:rPr>
          <w:sz w:val="28"/>
          <w:szCs w:val="28"/>
        </w:rPr>
        <w:t>об</w:t>
      </w:r>
      <w:r w:rsidRPr="00085C95">
        <w:rPr>
          <w:sz w:val="28"/>
          <w:szCs w:val="28"/>
        </w:rPr>
        <w:t>уча</w:t>
      </w:r>
      <w:r w:rsidR="00E955DF">
        <w:rPr>
          <w:sz w:val="28"/>
          <w:szCs w:val="28"/>
        </w:rPr>
        <w:t>ю</w:t>
      </w:r>
      <w:r w:rsidRPr="00085C95">
        <w:rPr>
          <w:sz w:val="28"/>
          <w:szCs w:val="28"/>
        </w:rPr>
        <w:t>щихся развиваются коммуникативные навыки: доброжелательность, усидчивость, аккуратность, взаимопомощь и сотрудничество со сверстниками и учителем.</w:t>
      </w:r>
    </w:p>
    <w:p w:rsidR="00227078" w:rsidRDefault="002A087A" w:rsidP="00D57616">
      <w:pPr>
        <w:ind w:firstLine="709"/>
        <w:jc w:val="both"/>
        <w:rPr>
          <w:sz w:val="28"/>
          <w:szCs w:val="28"/>
        </w:rPr>
      </w:pPr>
      <w:r w:rsidRPr="002A087A">
        <w:rPr>
          <w:sz w:val="28"/>
          <w:szCs w:val="28"/>
        </w:rPr>
        <w:t xml:space="preserve">На уроках </w:t>
      </w:r>
      <w:r w:rsidR="008E3E08">
        <w:rPr>
          <w:sz w:val="28"/>
          <w:szCs w:val="28"/>
        </w:rPr>
        <w:t>труда</w:t>
      </w:r>
      <w:r w:rsidRPr="002A087A">
        <w:rPr>
          <w:sz w:val="28"/>
          <w:szCs w:val="28"/>
        </w:rPr>
        <w:t xml:space="preserve"> </w:t>
      </w:r>
      <w:r w:rsidR="0009651D">
        <w:rPr>
          <w:sz w:val="28"/>
          <w:szCs w:val="28"/>
        </w:rPr>
        <w:t xml:space="preserve">(технологии) </w:t>
      </w:r>
      <w:r w:rsidR="008E3E08">
        <w:rPr>
          <w:sz w:val="28"/>
          <w:szCs w:val="28"/>
        </w:rPr>
        <w:t>об</w:t>
      </w:r>
      <w:r w:rsidRPr="002A087A">
        <w:rPr>
          <w:sz w:val="28"/>
          <w:szCs w:val="28"/>
        </w:rPr>
        <w:t>уча</w:t>
      </w:r>
      <w:r w:rsidR="008E3E08">
        <w:rPr>
          <w:sz w:val="28"/>
          <w:szCs w:val="28"/>
        </w:rPr>
        <w:t>ю</w:t>
      </w:r>
      <w:r w:rsidRPr="002A087A">
        <w:rPr>
          <w:sz w:val="28"/>
          <w:szCs w:val="28"/>
        </w:rPr>
        <w:t xml:space="preserve">щиеся изготавливают изделия доступной сложности и понятного назначения. При изготовлении </w:t>
      </w:r>
      <w:r w:rsidR="00D57616">
        <w:rPr>
          <w:sz w:val="28"/>
          <w:szCs w:val="28"/>
        </w:rPr>
        <w:t xml:space="preserve">изделий </w:t>
      </w:r>
      <w:r w:rsidRPr="002A087A">
        <w:rPr>
          <w:sz w:val="28"/>
          <w:szCs w:val="28"/>
        </w:rPr>
        <w:t xml:space="preserve">обучающиеся овладевают </w:t>
      </w:r>
      <w:proofErr w:type="spellStart"/>
      <w:r w:rsidRPr="002A087A">
        <w:rPr>
          <w:sz w:val="28"/>
          <w:szCs w:val="28"/>
        </w:rPr>
        <w:t>общетрудовыми</w:t>
      </w:r>
      <w:proofErr w:type="spellEnd"/>
      <w:r w:rsidRPr="002A087A">
        <w:rPr>
          <w:sz w:val="28"/>
          <w:szCs w:val="28"/>
        </w:rPr>
        <w:t xml:space="preserve"> умениями и навыками, знаниями о различных материалах и способах их обработки, </w:t>
      </w:r>
      <w:r w:rsidR="003E06B9" w:rsidRPr="00317EE1">
        <w:rPr>
          <w:sz w:val="28"/>
          <w:szCs w:val="28"/>
        </w:rPr>
        <w:t>развив</w:t>
      </w:r>
      <w:r w:rsidR="00410506">
        <w:rPr>
          <w:sz w:val="28"/>
          <w:szCs w:val="28"/>
        </w:rPr>
        <w:t>ают</w:t>
      </w:r>
      <w:r w:rsidR="003E06B9" w:rsidRPr="00317EE1">
        <w:rPr>
          <w:sz w:val="28"/>
          <w:szCs w:val="28"/>
        </w:rPr>
        <w:t xml:space="preserve"> </w:t>
      </w:r>
      <w:proofErr w:type="spellStart"/>
      <w:r w:rsidR="003E06B9" w:rsidRPr="00317EE1">
        <w:rPr>
          <w:sz w:val="28"/>
          <w:szCs w:val="28"/>
        </w:rPr>
        <w:t>сенсомоторику</w:t>
      </w:r>
      <w:proofErr w:type="spellEnd"/>
      <w:r w:rsidR="003E06B9" w:rsidRPr="00317EE1">
        <w:rPr>
          <w:sz w:val="28"/>
          <w:szCs w:val="28"/>
        </w:rPr>
        <w:t>, оказыва</w:t>
      </w:r>
      <w:r w:rsidR="00410506">
        <w:rPr>
          <w:sz w:val="28"/>
          <w:szCs w:val="28"/>
        </w:rPr>
        <w:t>ю</w:t>
      </w:r>
      <w:r w:rsidR="003E06B9" w:rsidRPr="00317EE1">
        <w:rPr>
          <w:sz w:val="28"/>
          <w:szCs w:val="28"/>
        </w:rPr>
        <w:t>т влияние на умственное развитие, повыша</w:t>
      </w:r>
      <w:r w:rsidR="00410506">
        <w:rPr>
          <w:sz w:val="28"/>
          <w:szCs w:val="28"/>
        </w:rPr>
        <w:t>ю</w:t>
      </w:r>
      <w:r w:rsidR="003E06B9" w:rsidRPr="00317EE1">
        <w:rPr>
          <w:sz w:val="28"/>
          <w:szCs w:val="28"/>
        </w:rPr>
        <w:t xml:space="preserve">т </w:t>
      </w:r>
      <w:r w:rsidR="00080AA9">
        <w:rPr>
          <w:sz w:val="28"/>
          <w:szCs w:val="28"/>
        </w:rPr>
        <w:t>целеустремленность, трудолюбие.</w:t>
      </w:r>
    </w:p>
    <w:p w:rsidR="00317EE1" w:rsidRDefault="00317EE1" w:rsidP="00D57616">
      <w:pPr>
        <w:ind w:firstLine="709"/>
        <w:jc w:val="both"/>
        <w:rPr>
          <w:sz w:val="28"/>
          <w:szCs w:val="28"/>
        </w:rPr>
      </w:pPr>
      <w:r w:rsidRPr="00317EE1">
        <w:rPr>
          <w:sz w:val="28"/>
          <w:szCs w:val="28"/>
        </w:rPr>
        <w:t>Программа способствует формированию национальной и экологической культуры, развивает творческие возможности и нравственную ори</w:t>
      </w:r>
      <w:r w:rsidR="00E955DF">
        <w:rPr>
          <w:sz w:val="28"/>
          <w:szCs w:val="28"/>
        </w:rPr>
        <w:t xml:space="preserve">ентацию каждого ребенка. </w:t>
      </w:r>
    </w:p>
    <w:p w:rsidR="00227078" w:rsidRDefault="00D57616" w:rsidP="00D5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П</w:t>
      </w:r>
      <w:r w:rsidR="00080AA9" w:rsidRPr="00080AA9">
        <w:rPr>
          <w:sz w:val="28"/>
          <w:szCs w:val="28"/>
        </w:rPr>
        <w:t>рограммы заложен принцип последовательности</w:t>
      </w:r>
      <w:r w:rsidR="00080AA9">
        <w:rPr>
          <w:sz w:val="28"/>
          <w:szCs w:val="28"/>
        </w:rPr>
        <w:t>.</w:t>
      </w:r>
      <w:r w:rsidR="00D84576" w:rsidRPr="00D84576">
        <w:rPr>
          <w:sz w:val="28"/>
          <w:szCs w:val="28"/>
        </w:rPr>
        <w:t xml:space="preserve"> Благодаря такой структуре одна и та же операция отрабатывается на занятии периодически, многократно, причем содержание постоянно усложняется и расширяется за счет обогащения новыми компонентами и углубленной проработкой каждого действия, каждой операции.</w:t>
      </w:r>
      <w:r w:rsidR="00D97138">
        <w:rPr>
          <w:sz w:val="28"/>
          <w:szCs w:val="28"/>
        </w:rPr>
        <w:t xml:space="preserve"> </w:t>
      </w:r>
      <w:r>
        <w:rPr>
          <w:sz w:val="28"/>
          <w:szCs w:val="28"/>
        </w:rPr>
        <w:t>При таком построении П</w:t>
      </w:r>
      <w:r w:rsidR="00D97138" w:rsidRPr="00D97138">
        <w:rPr>
          <w:sz w:val="28"/>
          <w:szCs w:val="28"/>
        </w:rPr>
        <w:t>рограммы появляется возможность введения индивидуальных образовательных маршрутов, что актуально в условиях неравномерного развития обучающихся</w:t>
      </w:r>
      <w:r w:rsidR="00D97138">
        <w:rPr>
          <w:sz w:val="28"/>
          <w:szCs w:val="28"/>
        </w:rPr>
        <w:t>.</w:t>
      </w:r>
    </w:p>
    <w:p w:rsidR="00317EE1" w:rsidRPr="00317EE1" w:rsidRDefault="00317EE1" w:rsidP="00D57616">
      <w:pPr>
        <w:ind w:firstLine="709"/>
        <w:jc w:val="both"/>
        <w:rPr>
          <w:sz w:val="28"/>
          <w:szCs w:val="28"/>
        </w:rPr>
      </w:pPr>
    </w:p>
    <w:p w:rsidR="00802889" w:rsidRDefault="008E3E08" w:rsidP="00D57616">
      <w:pPr>
        <w:ind w:firstLine="709"/>
        <w:jc w:val="both"/>
        <w:rPr>
          <w:sz w:val="28"/>
          <w:szCs w:val="28"/>
        </w:rPr>
      </w:pPr>
      <w:r w:rsidRPr="00982E07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2A087A" w:rsidRPr="002A087A">
        <w:rPr>
          <w:sz w:val="28"/>
          <w:szCs w:val="28"/>
        </w:rPr>
        <w:t xml:space="preserve">практическая подготовка обучающихся к самостоятельной жизни и </w:t>
      </w:r>
      <w:r w:rsidR="00FB29E2" w:rsidRPr="00FB29E2">
        <w:rPr>
          <w:sz w:val="28"/>
          <w:szCs w:val="28"/>
        </w:rPr>
        <w:t>овладению доступными трудовыми навыками</w:t>
      </w:r>
      <w:r w:rsidR="00FB29E2">
        <w:rPr>
          <w:sz w:val="28"/>
          <w:szCs w:val="28"/>
        </w:rPr>
        <w:t xml:space="preserve"> </w:t>
      </w:r>
      <w:r w:rsidR="002A087A" w:rsidRPr="002A087A">
        <w:rPr>
          <w:sz w:val="28"/>
          <w:szCs w:val="28"/>
        </w:rPr>
        <w:t>в современных экономических условиях.</w:t>
      </w:r>
    </w:p>
    <w:p w:rsidR="006F490A" w:rsidRDefault="009603AD" w:rsidP="006F490A">
      <w:pPr>
        <w:ind w:firstLine="709"/>
        <w:jc w:val="both"/>
        <w:rPr>
          <w:i/>
          <w:sz w:val="28"/>
          <w:szCs w:val="28"/>
        </w:rPr>
      </w:pPr>
      <w:r w:rsidRPr="00982E07">
        <w:rPr>
          <w:b/>
          <w:i/>
          <w:sz w:val="28"/>
          <w:szCs w:val="28"/>
        </w:rPr>
        <w:t>Задачи</w:t>
      </w:r>
      <w:r w:rsidRPr="00982E07">
        <w:rPr>
          <w:i/>
          <w:sz w:val="28"/>
          <w:szCs w:val="28"/>
        </w:rPr>
        <w:t>:</w:t>
      </w:r>
    </w:p>
    <w:p w:rsidR="006F490A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603AD" w:rsidRPr="00791DAF">
        <w:rPr>
          <w:sz w:val="28"/>
          <w:szCs w:val="28"/>
        </w:rPr>
        <w:t>формирова</w:t>
      </w:r>
      <w:r w:rsidR="00CB74F7" w:rsidRPr="00791DAF">
        <w:rPr>
          <w:sz w:val="28"/>
          <w:szCs w:val="28"/>
        </w:rPr>
        <w:t>ть</w:t>
      </w:r>
      <w:r w:rsidR="009603AD" w:rsidRPr="00791DAF">
        <w:rPr>
          <w:sz w:val="28"/>
          <w:szCs w:val="28"/>
        </w:rPr>
        <w:t xml:space="preserve"> организационны</w:t>
      </w:r>
      <w:r w:rsidR="00CB74F7" w:rsidRPr="00791DAF">
        <w:rPr>
          <w:sz w:val="28"/>
          <w:szCs w:val="28"/>
        </w:rPr>
        <w:t>е</w:t>
      </w:r>
      <w:r w:rsidR="009603AD" w:rsidRPr="00791DAF">
        <w:rPr>
          <w:sz w:val="28"/>
          <w:szCs w:val="28"/>
        </w:rPr>
        <w:t xml:space="preserve"> умени</w:t>
      </w:r>
      <w:r w:rsidR="00CB74F7" w:rsidRPr="00791DAF">
        <w:rPr>
          <w:sz w:val="28"/>
          <w:szCs w:val="28"/>
        </w:rPr>
        <w:t>я</w:t>
      </w:r>
      <w:r w:rsidR="009603AD" w:rsidRPr="00791DAF">
        <w:rPr>
          <w:sz w:val="28"/>
          <w:szCs w:val="28"/>
        </w:rPr>
        <w:t xml:space="preserve"> в труде (правильно располагать материалы и инструменты на своем рабочем месте, убирать их по окончании работы, </w:t>
      </w:r>
      <w:r w:rsidR="009603AD" w:rsidRPr="00791DAF">
        <w:rPr>
          <w:sz w:val="28"/>
          <w:szCs w:val="28"/>
        </w:rPr>
        <w:lastRenderedPageBreak/>
        <w:t>знать и выполнять правила безопасной работы, соблюдать санит</w:t>
      </w:r>
      <w:r w:rsidR="00D57616" w:rsidRPr="00791DAF">
        <w:rPr>
          <w:sz w:val="28"/>
          <w:szCs w:val="28"/>
        </w:rPr>
        <w:t>арно-гигиенические требования);</w:t>
      </w:r>
    </w:p>
    <w:p w:rsidR="006F490A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r w:rsidR="009603AD" w:rsidRPr="00791DAF">
        <w:rPr>
          <w:sz w:val="28"/>
          <w:szCs w:val="28"/>
        </w:rPr>
        <w:t>обуч</w:t>
      </w:r>
      <w:r w:rsidR="00CB74F7" w:rsidRPr="00791DAF">
        <w:rPr>
          <w:sz w:val="28"/>
          <w:szCs w:val="28"/>
        </w:rPr>
        <w:t>ать</w:t>
      </w:r>
      <w:r w:rsidR="009603AD" w:rsidRPr="00791DAF">
        <w:rPr>
          <w:sz w:val="28"/>
          <w:szCs w:val="28"/>
        </w:rPr>
        <w:t xml:space="preserve"> доступным приемам работы на уроках труда;  </w:t>
      </w:r>
    </w:p>
    <w:p w:rsidR="006F490A" w:rsidRDefault="00791DAF" w:rsidP="006F490A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4F1B35" w:rsidRPr="00791DAF">
        <w:rPr>
          <w:sz w:val="28"/>
          <w:szCs w:val="28"/>
        </w:rPr>
        <w:t>обучать основам технологических операци</w:t>
      </w:r>
      <w:r w:rsidR="006F490A">
        <w:rPr>
          <w:sz w:val="28"/>
          <w:szCs w:val="28"/>
        </w:rPr>
        <w:t>й по ручной обработке древесины;</w:t>
      </w:r>
    </w:p>
    <w:p w:rsidR="006F490A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603AD" w:rsidRPr="00791DAF">
        <w:rPr>
          <w:sz w:val="28"/>
          <w:szCs w:val="28"/>
        </w:rPr>
        <w:t>разв</w:t>
      </w:r>
      <w:r w:rsidR="00CB74F7" w:rsidRPr="00791DAF">
        <w:rPr>
          <w:sz w:val="28"/>
          <w:szCs w:val="28"/>
        </w:rPr>
        <w:t>ивать</w:t>
      </w:r>
      <w:r w:rsidR="009603AD" w:rsidRPr="00791DAF">
        <w:rPr>
          <w:sz w:val="28"/>
          <w:szCs w:val="28"/>
        </w:rPr>
        <w:t xml:space="preserve"> умени</w:t>
      </w:r>
      <w:r w:rsidR="00CB74F7" w:rsidRPr="00791DAF">
        <w:rPr>
          <w:sz w:val="28"/>
          <w:szCs w:val="28"/>
        </w:rPr>
        <w:t>е</w:t>
      </w:r>
      <w:r w:rsidR="009603AD" w:rsidRPr="00791DAF">
        <w:rPr>
          <w:sz w:val="28"/>
          <w:szCs w:val="28"/>
        </w:rPr>
        <w:t xml:space="preserve"> ориентироваться в задании (анализировать объект, условия работы);</w:t>
      </w:r>
    </w:p>
    <w:p w:rsidR="006F490A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603AD" w:rsidRPr="00791DAF">
        <w:rPr>
          <w:sz w:val="28"/>
          <w:szCs w:val="28"/>
        </w:rPr>
        <w:t>разви</w:t>
      </w:r>
      <w:r w:rsidR="00CB74F7" w:rsidRPr="00791DAF">
        <w:rPr>
          <w:sz w:val="28"/>
          <w:szCs w:val="28"/>
        </w:rPr>
        <w:t>вать</w:t>
      </w:r>
      <w:r w:rsidR="009603AD" w:rsidRPr="00791DAF">
        <w:rPr>
          <w:sz w:val="28"/>
          <w:szCs w:val="28"/>
        </w:rPr>
        <w:t xml:space="preserve"> умени</w:t>
      </w:r>
      <w:r w:rsidR="00CB74F7" w:rsidRPr="00791DAF">
        <w:rPr>
          <w:sz w:val="28"/>
          <w:szCs w:val="28"/>
        </w:rPr>
        <w:t>е</w:t>
      </w:r>
      <w:r w:rsidR="009603AD" w:rsidRPr="00791DAF">
        <w:rPr>
          <w:sz w:val="28"/>
          <w:szCs w:val="28"/>
        </w:rPr>
        <w:t xml:space="preserve">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6F490A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603AD" w:rsidRPr="00791DAF">
        <w:rPr>
          <w:sz w:val="28"/>
          <w:szCs w:val="28"/>
        </w:rPr>
        <w:t>формирова</w:t>
      </w:r>
      <w:r w:rsidR="00CB74F7" w:rsidRPr="00791DAF">
        <w:rPr>
          <w:sz w:val="28"/>
          <w:szCs w:val="28"/>
        </w:rPr>
        <w:t>ть</w:t>
      </w:r>
      <w:r w:rsidR="009603AD" w:rsidRPr="00791DAF">
        <w:rPr>
          <w:sz w:val="28"/>
          <w:szCs w:val="28"/>
        </w:rPr>
        <w:t xml:space="preserve"> практически</w:t>
      </w:r>
      <w:r w:rsidR="00CB74F7" w:rsidRPr="00791DAF">
        <w:rPr>
          <w:sz w:val="28"/>
          <w:szCs w:val="28"/>
        </w:rPr>
        <w:t>е</w:t>
      </w:r>
      <w:r w:rsidR="009603AD" w:rsidRPr="00791DAF">
        <w:rPr>
          <w:sz w:val="28"/>
          <w:szCs w:val="28"/>
        </w:rPr>
        <w:t xml:space="preserve"> умени</w:t>
      </w:r>
      <w:r w:rsidR="00CB74F7" w:rsidRPr="00791DAF">
        <w:rPr>
          <w:sz w:val="28"/>
          <w:szCs w:val="28"/>
        </w:rPr>
        <w:t>я и навыки</w:t>
      </w:r>
      <w:r w:rsidR="009603AD" w:rsidRPr="00791DAF">
        <w:rPr>
          <w:sz w:val="28"/>
          <w:szCs w:val="28"/>
        </w:rPr>
        <w:t xml:space="preserve"> использования различных материалов в предметно-преобразующей деятельности;</w:t>
      </w:r>
    </w:p>
    <w:p w:rsidR="006F490A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603AD" w:rsidRPr="00791DAF">
        <w:rPr>
          <w:sz w:val="28"/>
          <w:szCs w:val="28"/>
        </w:rPr>
        <w:t>формирова</w:t>
      </w:r>
      <w:r w:rsidR="00CB74F7" w:rsidRPr="00791DAF">
        <w:rPr>
          <w:sz w:val="28"/>
          <w:szCs w:val="28"/>
        </w:rPr>
        <w:t>ть</w:t>
      </w:r>
      <w:r w:rsidR="009603AD" w:rsidRPr="00791DAF">
        <w:rPr>
          <w:sz w:val="28"/>
          <w:szCs w:val="28"/>
        </w:rPr>
        <w:t xml:space="preserve"> интерес</w:t>
      </w:r>
      <w:r w:rsidR="00CB74F7" w:rsidRPr="00791DAF">
        <w:rPr>
          <w:sz w:val="28"/>
          <w:szCs w:val="28"/>
        </w:rPr>
        <w:t>ы</w:t>
      </w:r>
      <w:r w:rsidR="009603AD" w:rsidRPr="00791DAF">
        <w:rPr>
          <w:sz w:val="28"/>
          <w:szCs w:val="28"/>
        </w:rPr>
        <w:t xml:space="preserve"> к разнообразным видам труда; </w:t>
      </w:r>
    </w:p>
    <w:p w:rsidR="006F490A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603AD" w:rsidRPr="00791DAF">
        <w:rPr>
          <w:sz w:val="28"/>
          <w:szCs w:val="28"/>
        </w:rPr>
        <w:t>разви</w:t>
      </w:r>
      <w:r w:rsidR="00CB74F7" w:rsidRPr="00791DAF">
        <w:rPr>
          <w:sz w:val="28"/>
          <w:szCs w:val="28"/>
        </w:rPr>
        <w:t>вать</w:t>
      </w:r>
      <w:r w:rsidR="009603AD" w:rsidRPr="00791DAF">
        <w:rPr>
          <w:sz w:val="28"/>
          <w:szCs w:val="28"/>
        </w:rPr>
        <w:t xml:space="preserve"> самостоятельност</w:t>
      </w:r>
      <w:r w:rsidR="00CB74F7" w:rsidRPr="00791DAF">
        <w:rPr>
          <w:sz w:val="28"/>
          <w:szCs w:val="28"/>
        </w:rPr>
        <w:t>ь</w:t>
      </w:r>
      <w:r w:rsidR="009603AD" w:rsidRPr="00791DAF">
        <w:rPr>
          <w:sz w:val="28"/>
          <w:szCs w:val="28"/>
        </w:rPr>
        <w:t xml:space="preserve"> при выполнении</w:t>
      </w:r>
      <w:r w:rsidR="00D57616" w:rsidRPr="00791DAF">
        <w:rPr>
          <w:sz w:val="28"/>
          <w:szCs w:val="28"/>
        </w:rPr>
        <w:t xml:space="preserve"> практических работ на уроках труда</w:t>
      </w:r>
      <w:r w:rsidR="009603AD" w:rsidRPr="00791DAF">
        <w:rPr>
          <w:sz w:val="28"/>
          <w:szCs w:val="28"/>
        </w:rPr>
        <w:t xml:space="preserve">;  </w:t>
      </w:r>
    </w:p>
    <w:p w:rsidR="006F490A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506359" w:rsidRPr="00791DAF">
        <w:rPr>
          <w:sz w:val="28"/>
          <w:szCs w:val="28"/>
        </w:rPr>
        <w:t>формирова</w:t>
      </w:r>
      <w:r w:rsidR="00CB74F7" w:rsidRPr="00791DAF">
        <w:rPr>
          <w:sz w:val="28"/>
          <w:szCs w:val="28"/>
        </w:rPr>
        <w:t>ть</w:t>
      </w:r>
      <w:r w:rsidR="00506359" w:rsidRPr="00791DAF">
        <w:rPr>
          <w:sz w:val="28"/>
          <w:szCs w:val="28"/>
        </w:rPr>
        <w:t xml:space="preserve"> профессионально</w:t>
      </w:r>
      <w:r w:rsidR="00CB74F7" w:rsidRPr="00791DAF">
        <w:rPr>
          <w:sz w:val="28"/>
          <w:szCs w:val="28"/>
        </w:rPr>
        <w:t>е</w:t>
      </w:r>
      <w:r w:rsidR="00D57616" w:rsidRPr="00791DAF">
        <w:rPr>
          <w:sz w:val="28"/>
          <w:szCs w:val="28"/>
        </w:rPr>
        <w:t xml:space="preserve"> самоопределение</w:t>
      </w:r>
      <w:r w:rsidR="00506359" w:rsidRPr="00791DAF">
        <w:rPr>
          <w:sz w:val="28"/>
          <w:szCs w:val="28"/>
        </w:rPr>
        <w:t xml:space="preserve"> школьников в условиях</w:t>
      </w:r>
      <w:r w:rsidR="006D2ADB" w:rsidRPr="00791DAF">
        <w:rPr>
          <w:sz w:val="28"/>
          <w:szCs w:val="28"/>
        </w:rPr>
        <w:t xml:space="preserve"> </w:t>
      </w:r>
      <w:r w:rsidR="00506359" w:rsidRPr="00791DAF">
        <w:rPr>
          <w:sz w:val="28"/>
          <w:szCs w:val="28"/>
        </w:rPr>
        <w:t>рынка труда;</w:t>
      </w:r>
      <w:r w:rsidR="009603AD" w:rsidRPr="00791DAF">
        <w:rPr>
          <w:sz w:val="28"/>
          <w:szCs w:val="28"/>
        </w:rPr>
        <w:t xml:space="preserve"> </w:t>
      </w:r>
    </w:p>
    <w:p w:rsidR="00CE638F" w:rsidRPr="00791DAF" w:rsidRDefault="00791DAF" w:rsidP="006F490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9603AD" w:rsidRPr="00791DAF">
        <w:rPr>
          <w:sz w:val="28"/>
          <w:szCs w:val="28"/>
        </w:rPr>
        <w:t>воспит</w:t>
      </w:r>
      <w:r w:rsidR="00CB74F7" w:rsidRPr="00791DAF">
        <w:rPr>
          <w:sz w:val="28"/>
          <w:szCs w:val="28"/>
        </w:rPr>
        <w:t>ывать</w:t>
      </w:r>
      <w:r w:rsidR="009603AD" w:rsidRPr="00791DAF">
        <w:rPr>
          <w:sz w:val="28"/>
          <w:szCs w:val="28"/>
        </w:rPr>
        <w:t xml:space="preserve"> положительны</w:t>
      </w:r>
      <w:r w:rsidR="00CB74F7" w:rsidRPr="00791DAF">
        <w:rPr>
          <w:sz w:val="28"/>
          <w:szCs w:val="28"/>
        </w:rPr>
        <w:t>е</w:t>
      </w:r>
      <w:r w:rsidR="009603AD" w:rsidRPr="00791DAF">
        <w:rPr>
          <w:sz w:val="28"/>
          <w:szCs w:val="28"/>
        </w:rPr>
        <w:t xml:space="preserve"> качеств</w:t>
      </w:r>
      <w:r w:rsidR="00CB74F7" w:rsidRPr="00791DAF">
        <w:rPr>
          <w:sz w:val="28"/>
          <w:szCs w:val="28"/>
        </w:rPr>
        <w:t>а</w:t>
      </w:r>
      <w:r w:rsidR="00D57616" w:rsidRPr="00791DAF">
        <w:rPr>
          <w:sz w:val="28"/>
          <w:szCs w:val="28"/>
        </w:rPr>
        <w:t xml:space="preserve"> личности обучающихся (трудолюбие, настойчивость, умение</w:t>
      </w:r>
      <w:r w:rsidR="009603AD" w:rsidRPr="00791DAF">
        <w:rPr>
          <w:sz w:val="28"/>
          <w:szCs w:val="28"/>
        </w:rPr>
        <w:t xml:space="preserve"> работать в коллективе, у</w:t>
      </w:r>
      <w:r w:rsidR="00D57616" w:rsidRPr="00791DAF">
        <w:rPr>
          <w:sz w:val="28"/>
          <w:szCs w:val="28"/>
        </w:rPr>
        <w:t>важение к людям труда</w:t>
      </w:r>
      <w:r w:rsidR="00982E07" w:rsidRPr="00791DAF">
        <w:rPr>
          <w:sz w:val="28"/>
          <w:szCs w:val="28"/>
        </w:rPr>
        <w:t>)</w:t>
      </w:r>
      <w:r w:rsidR="00D57616" w:rsidRPr="00791DAF">
        <w:rPr>
          <w:sz w:val="28"/>
          <w:szCs w:val="28"/>
        </w:rPr>
        <w:t>.</w:t>
      </w:r>
    </w:p>
    <w:p w:rsidR="00982E07" w:rsidRPr="00B81147" w:rsidRDefault="00982E07" w:rsidP="00D57616">
      <w:pPr>
        <w:pStyle w:val="af5"/>
        <w:jc w:val="center"/>
        <w:rPr>
          <w:b/>
          <w:bCs/>
          <w:i/>
          <w:sz w:val="28"/>
          <w:szCs w:val="28"/>
        </w:rPr>
      </w:pPr>
      <w:r w:rsidRPr="00B81147">
        <w:rPr>
          <w:b/>
          <w:bCs/>
          <w:i/>
          <w:sz w:val="28"/>
          <w:szCs w:val="28"/>
        </w:rPr>
        <w:t>Планируемые результаты освоения Программы.</w:t>
      </w:r>
    </w:p>
    <w:p w:rsidR="006F490A" w:rsidRDefault="00982E07" w:rsidP="006F490A">
      <w:pPr>
        <w:pStyle w:val="aa"/>
        <w:spacing w:before="0"/>
        <w:rPr>
          <w:rFonts w:ascii="Times New Roman" w:hAnsi="Times New Roman" w:cs="Times New Roman"/>
          <w:i/>
          <w:sz w:val="28"/>
          <w:szCs w:val="28"/>
        </w:rPr>
      </w:pPr>
      <w:r w:rsidRPr="00B81147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F490A" w:rsidRDefault="00791DAF" w:rsidP="006F490A">
      <w:pPr>
        <w:pStyle w:val="aa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9603AD" w:rsidRPr="00791DAF">
        <w:rPr>
          <w:rFonts w:ascii="Times New Roman" w:hAnsi="Times New Roman" w:cs="Times New Roman"/>
          <w:sz w:val="28"/>
          <w:szCs w:val="28"/>
        </w:rPr>
        <w:t xml:space="preserve">положительное отношение и </w:t>
      </w:r>
      <w:r w:rsidR="00FC2DDF" w:rsidRPr="00791DAF">
        <w:rPr>
          <w:rFonts w:ascii="Times New Roman" w:hAnsi="Times New Roman" w:cs="Times New Roman"/>
          <w:sz w:val="28"/>
          <w:szCs w:val="28"/>
        </w:rPr>
        <w:t xml:space="preserve">проявление </w:t>
      </w:r>
      <w:r w:rsidR="009603AD" w:rsidRPr="00791DAF">
        <w:rPr>
          <w:rFonts w:ascii="Times New Roman" w:hAnsi="Times New Roman" w:cs="Times New Roman"/>
          <w:sz w:val="28"/>
          <w:szCs w:val="28"/>
        </w:rPr>
        <w:t>интерес</w:t>
      </w:r>
      <w:r w:rsidR="00FC2DDF" w:rsidRPr="00791DAF">
        <w:rPr>
          <w:rFonts w:ascii="Times New Roman" w:hAnsi="Times New Roman" w:cs="Times New Roman"/>
          <w:sz w:val="28"/>
          <w:szCs w:val="28"/>
        </w:rPr>
        <w:t>а</w:t>
      </w:r>
      <w:r w:rsidR="009603AD" w:rsidRPr="00791DAF">
        <w:rPr>
          <w:rFonts w:ascii="Times New Roman" w:hAnsi="Times New Roman" w:cs="Times New Roman"/>
          <w:sz w:val="28"/>
          <w:szCs w:val="28"/>
        </w:rPr>
        <w:t xml:space="preserve"> к труду; </w:t>
      </w:r>
    </w:p>
    <w:p w:rsidR="006F490A" w:rsidRDefault="00791DAF" w:rsidP="006F490A">
      <w:pPr>
        <w:pStyle w:val="aa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3AD" w:rsidRPr="00791DAF">
        <w:rPr>
          <w:rFonts w:ascii="Times New Roman" w:hAnsi="Times New Roman" w:cs="Times New Roman"/>
          <w:sz w:val="28"/>
          <w:szCs w:val="28"/>
        </w:rPr>
        <w:t>понимание значения и ценности труда;</w:t>
      </w:r>
    </w:p>
    <w:p w:rsidR="006F490A" w:rsidRDefault="00791DAF" w:rsidP="006F490A">
      <w:pPr>
        <w:pStyle w:val="aa"/>
        <w:spacing w:before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3AD" w:rsidRPr="00791DAF">
        <w:rPr>
          <w:rFonts w:ascii="Cambria" w:hAnsi="Cambria" w:cs="Cambria"/>
          <w:sz w:val="28"/>
          <w:szCs w:val="28"/>
        </w:rPr>
        <w:t>отношение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к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труду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как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к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первой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жизненной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необходимости</w:t>
      </w:r>
      <w:r w:rsidR="009603AD" w:rsidRPr="00791DAF">
        <w:rPr>
          <w:sz w:val="28"/>
          <w:szCs w:val="28"/>
        </w:rPr>
        <w:t>;</w:t>
      </w:r>
    </w:p>
    <w:p w:rsidR="006F490A" w:rsidRDefault="00791DAF" w:rsidP="006F490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3AD" w:rsidRPr="00791DAF">
        <w:rPr>
          <w:rFonts w:ascii="Cambria" w:hAnsi="Cambria" w:cs="Cambria"/>
          <w:sz w:val="28"/>
          <w:szCs w:val="28"/>
        </w:rPr>
        <w:t>понимание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красоты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в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труде</w:t>
      </w:r>
      <w:r w:rsidR="009603AD" w:rsidRPr="00791DAF">
        <w:rPr>
          <w:sz w:val="28"/>
          <w:szCs w:val="28"/>
        </w:rPr>
        <w:t xml:space="preserve">, </w:t>
      </w:r>
      <w:r w:rsidR="009603AD" w:rsidRPr="00791DAF">
        <w:rPr>
          <w:rFonts w:ascii="Cambria" w:hAnsi="Cambria" w:cs="Cambria"/>
          <w:sz w:val="28"/>
          <w:szCs w:val="28"/>
        </w:rPr>
        <w:t>в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окружающей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действительности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и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возникновение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эмоциональной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реакции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Rockwell" w:hAnsi="Rockwell" w:cs="Rockwell"/>
          <w:sz w:val="28"/>
          <w:szCs w:val="28"/>
        </w:rPr>
        <w:t>«</w:t>
      </w:r>
      <w:r w:rsidR="009603AD" w:rsidRPr="00791DAF">
        <w:rPr>
          <w:rFonts w:ascii="Cambria" w:hAnsi="Cambria" w:cs="Cambria"/>
          <w:sz w:val="28"/>
          <w:szCs w:val="28"/>
        </w:rPr>
        <w:t>красиво</w:t>
      </w:r>
      <w:r w:rsidR="009603AD" w:rsidRPr="00791DAF">
        <w:rPr>
          <w:rFonts w:ascii="Rockwell" w:hAnsi="Rockwell" w:cs="Rockwell"/>
          <w:sz w:val="28"/>
          <w:szCs w:val="28"/>
        </w:rPr>
        <w:t>»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Cambria" w:hAnsi="Cambria" w:cs="Cambria"/>
          <w:sz w:val="28"/>
          <w:szCs w:val="28"/>
        </w:rPr>
        <w:t>или</w:t>
      </w:r>
      <w:r w:rsidR="009603AD" w:rsidRPr="00791DAF">
        <w:rPr>
          <w:sz w:val="28"/>
          <w:szCs w:val="28"/>
        </w:rPr>
        <w:t xml:space="preserve"> </w:t>
      </w:r>
      <w:r w:rsidR="009603AD" w:rsidRPr="00791DAF">
        <w:rPr>
          <w:rFonts w:ascii="Rockwell" w:hAnsi="Rockwell" w:cs="Rockwell"/>
          <w:sz w:val="28"/>
          <w:szCs w:val="28"/>
        </w:rPr>
        <w:t>«</w:t>
      </w:r>
      <w:r w:rsidR="009603AD" w:rsidRPr="00791DAF">
        <w:rPr>
          <w:rFonts w:ascii="Cambria" w:hAnsi="Cambria" w:cs="Cambria"/>
          <w:sz w:val="28"/>
          <w:szCs w:val="28"/>
        </w:rPr>
        <w:t>некрасиво</w:t>
      </w:r>
      <w:r w:rsidR="009603AD" w:rsidRPr="00791DAF">
        <w:rPr>
          <w:rFonts w:ascii="Rockwell" w:hAnsi="Rockwell" w:cs="Rockwell"/>
          <w:sz w:val="28"/>
          <w:szCs w:val="28"/>
        </w:rPr>
        <w:t>»</w:t>
      </w:r>
      <w:r w:rsidR="009603AD" w:rsidRPr="00791DAF">
        <w:rPr>
          <w:sz w:val="28"/>
          <w:szCs w:val="28"/>
        </w:rPr>
        <w:t xml:space="preserve">; </w:t>
      </w:r>
    </w:p>
    <w:p w:rsidR="006F490A" w:rsidRDefault="006F490A" w:rsidP="006F490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3AD" w:rsidRPr="006F490A">
        <w:rPr>
          <w:rFonts w:ascii="Cambria" w:hAnsi="Cambria" w:cs="Cambria"/>
          <w:sz w:val="28"/>
          <w:szCs w:val="28"/>
        </w:rPr>
        <w:t>осознание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своих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достижений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в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области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трудовой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деятельности</w:t>
      </w:r>
      <w:r w:rsidR="00FC2DDF" w:rsidRPr="006F490A">
        <w:rPr>
          <w:rFonts w:ascii="Times New Roman" w:hAnsi="Times New Roman"/>
          <w:sz w:val="28"/>
          <w:szCs w:val="28"/>
        </w:rPr>
        <w:t>,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способность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к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самооценке</w:t>
      </w:r>
      <w:r w:rsidR="009603AD" w:rsidRPr="006F490A">
        <w:rPr>
          <w:sz w:val="28"/>
          <w:szCs w:val="28"/>
        </w:rPr>
        <w:t>;</w:t>
      </w:r>
    </w:p>
    <w:p w:rsidR="006F490A" w:rsidRDefault="006F490A" w:rsidP="006F490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3AD" w:rsidRPr="006F490A">
        <w:rPr>
          <w:rFonts w:ascii="Cambria" w:hAnsi="Cambria" w:cs="Cambria"/>
          <w:sz w:val="28"/>
          <w:szCs w:val="28"/>
        </w:rPr>
        <w:t>привычка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к</w:t>
      </w:r>
      <w:r w:rsidR="009603AD" w:rsidRPr="006F490A">
        <w:rPr>
          <w:sz w:val="28"/>
          <w:szCs w:val="28"/>
        </w:rPr>
        <w:t xml:space="preserve"> </w:t>
      </w:r>
      <w:r w:rsidR="009603AD" w:rsidRPr="006F490A">
        <w:rPr>
          <w:rFonts w:ascii="Cambria" w:hAnsi="Cambria" w:cs="Cambria"/>
          <w:sz w:val="28"/>
          <w:szCs w:val="28"/>
        </w:rPr>
        <w:t>организо</w:t>
      </w:r>
      <w:r w:rsidR="006E2DE2" w:rsidRPr="006F490A">
        <w:rPr>
          <w:rFonts w:ascii="Cambria" w:hAnsi="Cambria" w:cs="Cambria"/>
          <w:sz w:val="28"/>
          <w:szCs w:val="28"/>
        </w:rPr>
        <w:t>ванности</w:t>
      </w:r>
      <w:r w:rsidR="006E2DE2" w:rsidRPr="006F490A">
        <w:rPr>
          <w:sz w:val="28"/>
          <w:szCs w:val="28"/>
        </w:rPr>
        <w:t xml:space="preserve">, </w:t>
      </w:r>
      <w:r w:rsidR="006E2DE2" w:rsidRPr="006F490A">
        <w:rPr>
          <w:rFonts w:ascii="Cambria" w:hAnsi="Cambria" w:cs="Cambria"/>
          <w:sz w:val="28"/>
          <w:szCs w:val="28"/>
        </w:rPr>
        <w:t>порядку</w:t>
      </w:r>
      <w:r w:rsidR="006E2DE2" w:rsidRPr="006F490A">
        <w:rPr>
          <w:sz w:val="28"/>
          <w:szCs w:val="28"/>
        </w:rPr>
        <w:t xml:space="preserve">, </w:t>
      </w:r>
      <w:r w:rsidR="006E2DE2" w:rsidRPr="006F490A">
        <w:rPr>
          <w:rFonts w:ascii="Cambria" w:hAnsi="Cambria" w:cs="Cambria"/>
          <w:sz w:val="28"/>
          <w:szCs w:val="28"/>
        </w:rPr>
        <w:t>аккуратности</w:t>
      </w:r>
      <w:r w:rsidR="006E2DE2" w:rsidRPr="006F490A">
        <w:rPr>
          <w:sz w:val="28"/>
          <w:szCs w:val="28"/>
        </w:rPr>
        <w:t>;</w:t>
      </w:r>
    </w:p>
    <w:p w:rsidR="006F490A" w:rsidRDefault="006F490A" w:rsidP="006F490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6359" w:rsidRPr="006F490A">
        <w:rPr>
          <w:rFonts w:ascii="Cambria" w:hAnsi="Cambria" w:cs="Cambria"/>
          <w:sz w:val="28"/>
          <w:szCs w:val="28"/>
        </w:rPr>
        <w:t>проявление</w:t>
      </w:r>
      <w:r w:rsidR="00506359" w:rsidRPr="006F490A">
        <w:rPr>
          <w:sz w:val="28"/>
          <w:szCs w:val="28"/>
        </w:rPr>
        <w:t xml:space="preserve"> </w:t>
      </w:r>
      <w:r w:rsidR="00506359" w:rsidRPr="006F490A">
        <w:rPr>
          <w:rFonts w:ascii="Cambria" w:hAnsi="Cambria" w:cs="Cambria"/>
          <w:sz w:val="28"/>
          <w:szCs w:val="28"/>
        </w:rPr>
        <w:t>к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сотрудничеств</w:t>
      </w:r>
      <w:r w:rsidR="00506359" w:rsidRPr="006F490A">
        <w:rPr>
          <w:rFonts w:ascii="Cambria" w:hAnsi="Cambria" w:cs="Cambria"/>
          <w:sz w:val="28"/>
          <w:szCs w:val="28"/>
        </w:rPr>
        <w:t>у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с</w:t>
      </w:r>
      <w:r w:rsidR="00506359" w:rsidRPr="006F490A">
        <w:rPr>
          <w:rFonts w:ascii="Cambria" w:hAnsi="Cambria" w:cs="Cambria"/>
          <w:sz w:val="28"/>
          <w:szCs w:val="28"/>
        </w:rPr>
        <w:t>о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взрослыми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и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сверстниками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в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разных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социальных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ситуациях</w:t>
      </w:r>
      <w:r w:rsidR="006E2DE2" w:rsidRPr="006F490A">
        <w:rPr>
          <w:sz w:val="28"/>
          <w:szCs w:val="28"/>
        </w:rPr>
        <w:t>;</w:t>
      </w:r>
    </w:p>
    <w:p w:rsidR="006F490A" w:rsidRDefault="006F490A" w:rsidP="006F490A">
      <w:pPr>
        <w:pStyle w:val="aa"/>
        <w:spacing w:before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DE2" w:rsidRPr="006F490A">
        <w:rPr>
          <w:rFonts w:ascii="Cambria" w:hAnsi="Cambria" w:cs="Cambria"/>
          <w:sz w:val="28"/>
          <w:szCs w:val="28"/>
        </w:rPr>
        <w:t>установк</w:t>
      </w:r>
      <w:r w:rsidR="007E1846" w:rsidRPr="006F490A">
        <w:rPr>
          <w:rFonts w:ascii="Cambria" w:hAnsi="Cambria" w:cs="Cambria"/>
          <w:sz w:val="28"/>
          <w:szCs w:val="28"/>
        </w:rPr>
        <w:t>а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на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безопасный</w:t>
      </w:r>
      <w:r w:rsidR="006E2DE2" w:rsidRPr="006F490A">
        <w:rPr>
          <w:sz w:val="28"/>
          <w:szCs w:val="28"/>
        </w:rPr>
        <w:t xml:space="preserve">, </w:t>
      </w:r>
      <w:r w:rsidR="006E2DE2" w:rsidRPr="006F490A">
        <w:rPr>
          <w:rFonts w:ascii="Cambria" w:hAnsi="Cambria" w:cs="Cambria"/>
          <w:sz w:val="28"/>
          <w:szCs w:val="28"/>
        </w:rPr>
        <w:t>здоровый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образ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жизни</w:t>
      </w:r>
      <w:r w:rsidR="006E2DE2" w:rsidRPr="006F490A">
        <w:rPr>
          <w:sz w:val="28"/>
          <w:szCs w:val="28"/>
        </w:rPr>
        <w:t xml:space="preserve">, </w:t>
      </w:r>
      <w:r w:rsidR="006E2DE2" w:rsidRPr="006F490A">
        <w:rPr>
          <w:rFonts w:ascii="Cambria" w:hAnsi="Cambria" w:cs="Cambria"/>
          <w:sz w:val="28"/>
          <w:szCs w:val="28"/>
        </w:rPr>
        <w:t>наличие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мотивации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к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творческому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труду</w:t>
      </w:r>
      <w:r w:rsidR="006E2DE2" w:rsidRPr="006F490A">
        <w:rPr>
          <w:sz w:val="28"/>
          <w:szCs w:val="28"/>
        </w:rPr>
        <w:t xml:space="preserve">, </w:t>
      </w:r>
      <w:r w:rsidR="006E2DE2" w:rsidRPr="006F490A">
        <w:rPr>
          <w:rFonts w:ascii="Cambria" w:hAnsi="Cambria" w:cs="Cambria"/>
          <w:sz w:val="28"/>
          <w:szCs w:val="28"/>
        </w:rPr>
        <w:t>работе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на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результат</w:t>
      </w:r>
      <w:r w:rsidR="006E2DE2" w:rsidRPr="006F490A">
        <w:rPr>
          <w:sz w:val="28"/>
          <w:szCs w:val="28"/>
        </w:rPr>
        <w:t xml:space="preserve">, </w:t>
      </w:r>
      <w:r w:rsidR="006E2DE2" w:rsidRPr="006F490A">
        <w:rPr>
          <w:rFonts w:ascii="Cambria" w:hAnsi="Cambria" w:cs="Cambria"/>
          <w:sz w:val="28"/>
          <w:szCs w:val="28"/>
        </w:rPr>
        <w:t>бережному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отношению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к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материальным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и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духовным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ценностям</w:t>
      </w:r>
      <w:r w:rsidR="006E2DE2" w:rsidRPr="006F490A">
        <w:rPr>
          <w:sz w:val="28"/>
          <w:szCs w:val="28"/>
        </w:rPr>
        <w:t>;</w:t>
      </w:r>
    </w:p>
    <w:p w:rsidR="006E2DE2" w:rsidRPr="006F490A" w:rsidRDefault="006F490A" w:rsidP="006F490A">
      <w:pPr>
        <w:pStyle w:val="aa"/>
        <w:spacing w:before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DE2" w:rsidRPr="006F490A">
        <w:rPr>
          <w:rFonts w:ascii="Cambria" w:hAnsi="Cambria" w:cs="Cambria"/>
          <w:sz w:val="28"/>
          <w:szCs w:val="28"/>
        </w:rPr>
        <w:t>проявление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готовности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к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самостоятельной</w:t>
      </w:r>
      <w:r w:rsidR="006E2DE2" w:rsidRPr="006F490A">
        <w:rPr>
          <w:sz w:val="28"/>
          <w:szCs w:val="28"/>
        </w:rPr>
        <w:t xml:space="preserve"> </w:t>
      </w:r>
      <w:r w:rsidR="006E2DE2" w:rsidRPr="006F490A">
        <w:rPr>
          <w:rFonts w:ascii="Cambria" w:hAnsi="Cambria" w:cs="Cambria"/>
          <w:sz w:val="28"/>
          <w:szCs w:val="28"/>
        </w:rPr>
        <w:t>жизни</w:t>
      </w:r>
      <w:r w:rsidR="006E2DE2" w:rsidRPr="006F490A">
        <w:rPr>
          <w:sz w:val="28"/>
          <w:szCs w:val="28"/>
        </w:rPr>
        <w:t>.</w:t>
      </w:r>
    </w:p>
    <w:p w:rsidR="00982E07" w:rsidRPr="00910224" w:rsidRDefault="00982E07" w:rsidP="00D57616">
      <w:pPr>
        <w:jc w:val="both"/>
        <w:rPr>
          <w:b/>
          <w:i/>
          <w:sz w:val="28"/>
          <w:szCs w:val="28"/>
        </w:rPr>
      </w:pPr>
      <w:r w:rsidRPr="00910224">
        <w:rPr>
          <w:b/>
          <w:i/>
          <w:sz w:val="28"/>
          <w:szCs w:val="28"/>
        </w:rPr>
        <w:t>Предметные результаты</w:t>
      </w:r>
      <w:r>
        <w:rPr>
          <w:b/>
          <w:i/>
          <w:sz w:val="28"/>
          <w:szCs w:val="28"/>
        </w:rPr>
        <w:t>:</w:t>
      </w:r>
    </w:p>
    <w:p w:rsidR="006F490A" w:rsidRDefault="00982E07" w:rsidP="006F490A">
      <w:pPr>
        <w:jc w:val="both"/>
        <w:rPr>
          <w:b/>
          <w:i/>
          <w:sz w:val="28"/>
          <w:szCs w:val="28"/>
        </w:rPr>
      </w:pPr>
      <w:r w:rsidRPr="00910224">
        <w:rPr>
          <w:b/>
          <w:i/>
          <w:sz w:val="28"/>
          <w:szCs w:val="28"/>
        </w:rPr>
        <w:t>Минимальный уровень: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 w:rsidRPr="000F42EB">
        <w:rPr>
          <w:sz w:val="28"/>
          <w:szCs w:val="28"/>
        </w:rPr>
        <w:t>зна</w:t>
      </w:r>
      <w:r w:rsidR="009603AD">
        <w:rPr>
          <w:sz w:val="28"/>
          <w:szCs w:val="28"/>
        </w:rPr>
        <w:t>ние</w:t>
      </w:r>
      <w:r w:rsidR="009603AD" w:rsidRPr="000F42EB">
        <w:rPr>
          <w:sz w:val="28"/>
          <w:szCs w:val="28"/>
        </w:rPr>
        <w:t xml:space="preserve"> правил организации рабочего места и уме</w:t>
      </w:r>
      <w:r w:rsidR="009603AD">
        <w:rPr>
          <w:sz w:val="28"/>
          <w:szCs w:val="28"/>
        </w:rPr>
        <w:t>ние</w:t>
      </w:r>
      <w:r w:rsidR="009603AD" w:rsidRPr="000F42EB">
        <w:rPr>
          <w:sz w:val="28"/>
          <w:szCs w:val="28"/>
        </w:rPr>
        <w:t xml:space="preserve"> самостоятельно его организовать в зависимости </w:t>
      </w:r>
      <w:r>
        <w:rPr>
          <w:sz w:val="28"/>
          <w:szCs w:val="28"/>
        </w:rPr>
        <w:t>от характера выполняемой работы</w:t>
      </w:r>
      <w:r w:rsidR="009603AD" w:rsidRPr="000F42EB">
        <w:rPr>
          <w:sz w:val="28"/>
          <w:szCs w:val="28"/>
        </w:rPr>
        <w:t xml:space="preserve"> (рационально располагать инструменты, материалы и приспособления на рабочем столе, сохранять порядок на рабочем месте);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>знание</w:t>
      </w:r>
      <w:r w:rsidR="009603AD" w:rsidRPr="000F42EB">
        <w:rPr>
          <w:sz w:val="28"/>
          <w:szCs w:val="28"/>
        </w:rPr>
        <w:t xml:space="preserve"> вид</w:t>
      </w:r>
      <w:r w:rsidR="009603AD">
        <w:rPr>
          <w:sz w:val="28"/>
          <w:szCs w:val="28"/>
        </w:rPr>
        <w:t>ов</w:t>
      </w:r>
      <w:r w:rsidR="009603AD" w:rsidRPr="000F42EB">
        <w:rPr>
          <w:sz w:val="28"/>
          <w:szCs w:val="28"/>
        </w:rPr>
        <w:t xml:space="preserve"> трудовых работ; 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- </w:t>
      </w:r>
      <w:r w:rsidR="009603AD" w:rsidRPr="000F42EB">
        <w:rPr>
          <w:sz w:val="28"/>
          <w:szCs w:val="28"/>
        </w:rPr>
        <w:t>зна</w:t>
      </w:r>
      <w:r w:rsidR="009603AD">
        <w:rPr>
          <w:sz w:val="28"/>
          <w:szCs w:val="28"/>
        </w:rPr>
        <w:t>ние</w:t>
      </w:r>
      <w:r w:rsidR="009603AD" w:rsidRPr="000F42EB">
        <w:rPr>
          <w:sz w:val="28"/>
          <w:szCs w:val="28"/>
        </w:rPr>
        <w:t xml:space="preserve"> названи</w:t>
      </w:r>
      <w:r w:rsidR="009603AD">
        <w:rPr>
          <w:sz w:val="28"/>
          <w:szCs w:val="28"/>
        </w:rPr>
        <w:t>й</w:t>
      </w:r>
      <w:r w:rsidR="009603AD" w:rsidRPr="000F42EB">
        <w:rPr>
          <w:sz w:val="28"/>
          <w:szCs w:val="28"/>
        </w:rPr>
        <w:t xml:space="preserve"> и некоторы</w:t>
      </w:r>
      <w:r w:rsidR="009603AD">
        <w:rPr>
          <w:sz w:val="28"/>
          <w:szCs w:val="28"/>
        </w:rPr>
        <w:t>х</w:t>
      </w:r>
      <w:r w:rsidR="009603AD" w:rsidRPr="000F42EB">
        <w:rPr>
          <w:sz w:val="28"/>
          <w:szCs w:val="28"/>
        </w:rPr>
        <w:t xml:space="preserve"> свойств поделочных материалов, испол</w:t>
      </w:r>
      <w:r w:rsidR="009603AD">
        <w:rPr>
          <w:sz w:val="28"/>
          <w:szCs w:val="28"/>
        </w:rPr>
        <w:t>ьзуемых на уроках,</w:t>
      </w:r>
      <w:r w:rsidR="009603AD" w:rsidRPr="000F42EB">
        <w:rPr>
          <w:sz w:val="28"/>
          <w:szCs w:val="28"/>
        </w:rPr>
        <w:t xml:space="preserve"> </w:t>
      </w:r>
      <w:r w:rsidR="009603AD" w:rsidRPr="00AB57EF">
        <w:rPr>
          <w:sz w:val="28"/>
          <w:szCs w:val="28"/>
        </w:rPr>
        <w:t>правил их х</w:t>
      </w:r>
      <w:r>
        <w:rPr>
          <w:sz w:val="28"/>
          <w:szCs w:val="28"/>
        </w:rPr>
        <w:t>ранения, санитарно-гигиенических</w:t>
      </w:r>
      <w:r w:rsidR="009603AD" w:rsidRPr="00AB57EF">
        <w:rPr>
          <w:sz w:val="28"/>
          <w:szCs w:val="28"/>
        </w:rPr>
        <w:t xml:space="preserve"> требований при работе с ними;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 w:rsidRPr="000F42EB">
        <w:rPr>
          <w:sz w:val="28"/>
          <w:szCs w:val="28"/>
        </w:rPr>
        <w:t>зна</w:t>
      </w:r>
      <w:r w:rsidR="009603AD">
        <w:rPr>
          <w:sz w:val="28"/>
          <w:szCs w:val="28"/>
        </w:rPr>
        <w:t>ние</w:t>
      </w:r>
      <w:r w:rsidR="009603AD" w:rsidRPr="000F42EB">
        <w:rPr>
          <w:sz w:val="28"/>
          <w:szCs w:val="28"/>
        </w:rPr>
        <w:t xml:space="preserve"> названи</w:t>
      </w:r>
      <w:r w:rsidR="009603AD">
        <w:rPr>
          <w:sz w:val="28"/>
          <w:szCs w:val="28"/>
        </w:rPr>
        <w:t>й</w:t>
      </w:r>
      <w:r w:rsidR="009603AD" w:rsidRPr="000F42EB">
        <w:rPr>
          <w:sz w:val="28"/>
          <w:szCs w:val="28"/>
        </w:rPr>
        <w:t xml:space="preserve"> инструментов, необходимых на уроках, их устройств</w:t>
      </w:r>
      <w:r w:rsidR="009603AD">
        <w:rPr>
          <w:sz w:val="28"/>
          <w:szCs w:val="28"/>
        </w:rPr>
        <w:t>а</w:t>
      </w:r>
      <w:r w:rsidR="009603AD" w:rsidRPr="000F42EB">
        <w:rPr>
          <w:sz w:val="28"/>
          <w:szCs w:val="28"/>
        </w:rPr>
        <w:t xml:space="preserve">, правил техники безопасной работы с колющими и режущими инструментами;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>умение анализировать объект, подлежащий изготовлению, выделять и называть его признаки и свойства;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>знание приемов работы (разметки деталей, выделения детали из заготовки, формообразования, соединения деталей, отделки и</w:t>
      </w:r>
      <w:r w:rsidR="007E1846">
        <w:rPr>
          <w:sz w:val="28"/>
          <w:szCs w:val="28"/>
        </w:rPr>
        <w:t>зделии), используемы</w:t>
      </w:r>
      <w:r>
        <w:rPr>
          <w:sz w:val="28"/>
          <w:szCs w:val="28"/>
        </w:rPr>
        <w:t>х</w:t>
      </w:r>
      <w:r w:rsidR="007E1846">
        <w:rPr>
          <w:sz w:val="28"/>
          <w:szCs w:val="28"/>
        </w:rPr>
        <w:t xml:space="preserve"> на уроках профильного </w:t>
      </w:r>
      <w:r w:rsidR="009603AD">
        <w:rPr>
          <w:sz w:val="28"/>
          <w:szCs w:val="28"/>
        </w:rPr>
        <w:t>труда;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6500B7">
        <w:rPr>
          <w:sz w:val="28"/>
          <w:szCs w:val="28"/>
        </w:rPr>
        <w:t xml:space="preserve">знание </w:t>
      </w:r>
      <w:r w:rsidR="006500B7" w:rsidRPr="006500B7">
        <w:rPr>
          <w:sz w:val="28"/>
          <w:szCs w:val="28"/>
        </w:rPr>
        <w:t>основны</w:t>
      </w:r>
      <w:r w:rsidR="006500B7">
        <w:rPr>
          <w:sz w:val="28"/>
          <w:szCs w:val="28"/>
        </w:rPr>
        <w:t>х</w:t>
      </w:r>
      <w:r w:rsidR="006500B7" w:rsidRPr="006500B7">
        <w:rPr>
          <w:sz w:val="28"/>
          <w:szCs w:val="28"/>
        </w:rPr>
        <w:t xml:space="preserve"> поняти</w:t>
      </w:r>
      <w:r w:rsidR="006500B7">
        <w:rPr>
          <w:sz w:val="28"/>
          <w:szCs w:val="28"/>
        </w:rPr>
        <w:t>й</w:t>
      </w:r>
      <w:r w:rsidR="006500B7" w:rsidRPr="006500B7">
        <w:rPr>
          <w:sz w:val="28"/>
          <w:szCs w:val="28"/>
        </w:rPr>
        <w:t xml:space="preserve"> графики, графического изображения (чертёж, эскиз, технический рисунок);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130301" w:rsidRPr="00130301">
        <w:rPr>
          <w:sz w:val="28"/>
          <w:szCs w:val="28"/>
        </w:rPr>
        <w:t>умение делать издели</w:t>
      </w:r>
      <w:r w:rsidR="008D2A27">
        <w:rPr>
          <w:sz w:val="28"/>
          <w:szCs w:val="28"/>
        </w:rPr>
        <w:t>я</w:t>
      </w:r>
      <w:r w:rsidR="00130301">
        <w:rPr>
          <w:sz w:val="28"/>
          <w:szCs w:val="28"/>
        </w:rPr>
        <w:t xml:space="preserve"> из </w:t>
      </w:r>
      <w:r w:rsidR="00D75861">
        <w:rPr>
          <w:sz w:val="28"/>
          <w:szCs w:val="28"/>
        </w:rPr>
        <w:t>бумажной лозы</w:t>
      </w:r>
      <w:r w:rsidR="00130301" w:rsidRPr="00130301">
        <w:rPr>
          <w:sz w:val="28"/>
          <w:szCs w:val="28"/>
        </w:rPr>
        <w:t>, следя за показом учителя и слушая устные пояснения</w:t>
      </w:r>
      <w:r w:rsidR="00130301">
        <w:rPr>
          <w:sz w:val="28"/>
          <w:szCs w:val="28"/>
        </w:rPr>
        <w:t>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E53530">
        <w:rPr>
          <w:sz w:val="28"/>
          <w:szCs w:val="28"/>
        </w:rPr>
        <w:t>знание о</w:t>
      </w:r>
      <w:r w:rsidR="00E53530" w:rsidRPr="00E53530">
        <w:rPr>
          <w:sz w:val="28"/>
          <w:szCs w:val="28"/>
        </w:rPr>
        <w:t>сновны</w:t>
      </w:r>
      <w:r w:rsidR="00E53530">
        <w:rPr>
          <w:sz w:val="28"/>
          <w:szCs w:val="28"/>
        </w:rPr>
        <w:t>х</w:t>
      </w:r>
      <w:r w:rsidR="00E53530" w:rsidRPr="00E53530">
        <w:rPr>
          <w:sz w:val="28"/>
          <w:szCs w:val="28"/>
        </w:rPr>
        <w:t xml:space="preserve"> приём</w:t>
      </w:r>
      <w:r w:rsidR="00E53530">
        <w:rPr>
          <w:sz w:val="28"/>
          <w:szCs w:val="28"/>
        </w:rPr>
        <w:t>ов плетения из бумажной лозы;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8D2A27" w:rsidRPr="008D2A27">
        <w:rPr>
          <w:sz w:val="28"/>
          <w:szCs w:val="28"/>
        </w:rPr>
        <w:t>умение изготавливать изделия из соломки, оформл</w:t>
      </w:r>
      <w:r w:rsidR="008D2A27">
        <w:rPr>
          <w:sz w:val="28"/>
          <w:szCs w:val="28"/>
        </w:rPr>
        <w:t>ять готовое изделие;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0929CF" w:rsidRPr="000929CF">
        <w:rPr>
          <w:sz w:val="28"/>
          <w:szCs w:val="28"/>
        </w:rPr>
        <w:t>овладение технологическими приём</w:t>
      </w:r>
      <w:r w:rsidR="000929CF">
        <w:rPr>
          <w:sz w:val="28"/>
          <w:szCs w:val="28"/>
        </w:rPr>
        <w:t>ами ручной обработки мат</w:t>
      </w:r>
      <w:r w:rsidR="009905D1">
        <w:rPr>
          <w:sz w:val="28"/>
          <w:szCs w:val="28"/>
        </w:rPr>
        <w:t>ериалов: соломки, бумажной лозы;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317EE1">
        <w:rPr>
          <w:sz w:val="28"/>
          <w:szCs w:val="28"/>
        </w:rPr>
        <w:t xml:space="preserve">умение </w:t>
      </w:r>
      <w:r w:rsidR="00317EE1" w:rsidRPr="00317EE1">
        <w:rPr>
          <w:sz w:val="28"/>
          <w:szCs w:val="28"/>
        </w:rPr>
        <w:t>плести основные узлы, правильно применять приспособления и инструменты в соответствии с выбранной ра</w:t>
      </w:r>
      <w:r w:rsidR="009905D1">
        <w:rPr>
          <w:sz w:val="28"/>
          <w:szCs w:val="28"/>
        </w:rPr>
        <w:t>ботой;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1F6624" w:rsidRPr="008D2A27">
        <w:rPr>
          <w:sz w:val="28"/>
          <w:szCs w:val="28"/>
        </w:rPr>
        <w:t>знание способов отделки древесины - грунтовка, шлифование, окраска, лакирование, полирование;</w:t>
      </w:r>
    </w:p>
    <w:p w:rsidR="009603AD" w:rsidRPr="00BA256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>пользование доступными технологиче</w:t>
      </w:r>
      <w:r w:rsidR="008D2A27">
        <w:rPr>
          <w:sz w:val="28"/>
          <w:szCs w:val="28"/>
        </w:rPr>
        <w:t>скими (инструкционными) картами.</w:t>
      </w:r>
    </w:p>
    <w:p w:rsidR="006F490A" w:rsidRDefault="009603AD" w:rsidP="006F490A">
      <w:pPr>
        <w:jc w:val="both"/>
        <w:rPr>
          <w:b/>
          <w:i/>
          <w:sz w:val="28"/>
          <w:szCs w:val="28"/>
        </w:rPr>
      </w:pPr>
      <w:r w:rsidRPr="00567E3C">
        <w:rPr>
          <w:b/>
          <w:i/>
          <w:sz w:val="28"/>
          <w:szCs w:val="28"/>
        </w:rPr>
        <w:t xml:space="preserve">Достаточный уровень: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>знание правил рациональной организации труда, включающей в себя упорядоченность действий и самодисциплину;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>знание видов художественных ремесел;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3C2EE5">
        <w:rPr>
          <w:sz w:val="28"/>
          <w:szCs w:val="28"/>
        </w:rPr>
        <w:t xml:space="preserve">умение </w:t>
      </w:r>
      <w:r w:rsidR="003C2EE5" w:rsidRPr="003C2EE5">
        <w:rPr>
          <w:sz w:val="28"/>
          <w:szCs w:val="28"/>
        </w:rPr>
        <w:t>различать изделия разных видов искусства деревообработки и росписи по дереву</w:t>
      </w:r>
      <w:r w:rsidR="003C2EE5">
        <w:rPr>
          <w:sz w:val="28"/>
          <w:szCs w:val="28"/>
        </w:rPr>
        <w:t>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 w:rsidRPr="000F42EB">
        <w:rPr>
          <w:sz w:val="28"/>
          <w:szCs w:val="28"/>
        </w:rPr>
        <w:t>уме</w:t>
      </w:r>
      <w:r w:rsidR="009603AD">
        <w:rPr>
          <w:sz w:val="28"/>
          <w:szCs w:val="28"/>
        </w:rPr>
        <w:t>ние</w:t>
      </w:r>
      <w:r w:rsidR="009603AD" w:rsidRPr="000F42EB">
        <w:rPr>
          <w:sz w:val="28"/>
          <w:szCs w:val="28"/>
        </w:rPr>
        <w:t xml:space="preserve"> анализировать объект изготовления, выделять и называть его признаки и свойства; 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 xml:space="preserve">умение </w:t>
      </w:r>
      <w:r w:rsidR="009603AD" w:rsidRPr="000F42EB">
        <w:rPr>
          <w:sz w:val="28"/>
          <w:szCs w:val="28"/>
        </w:rPr>
        <w:t xml:space="preserve">определять способ соединения деталей; 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>у</w:t>
      </w:r>
      <w:r w:rsidR="009603AD" w:rsidRPr="000F42EB">
        <w:rPr>
          <w:sz w:val="28"/>
          <w:szCs w:val="28"/>
        </w:rPr>
        <w:t>ме</w:t>
      </w:r>
      <w:r w:rsidR="009603AD">
        <w:rPr>
          <w:sz w:val="28"/>
          <w:szCs w:val="28"/>
        </w:rPr>
        <w:t>ние</w:t>
      </w:r>
      <w:r w:rsidR="009603AD" w:rsidRPr="000F42EB">
        <w:rPr>
          <w:sz w:val="28"/>
          <w:szCs w:val="28"/>
        </w:rPr>
        <w:t xml:space="preserve"> пользоваться доступными технологическими (инструкционными) картами;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 xml:space="preserve">использование </w:t>
      </w:r>
      <w:r w:rsidR="009603AD" w:rsidRPr="000F42EB">
        <w:rPr>
          <w:sz w:val="28"/>
          <w:szCs w:val="28"/>
        </w:rPr>
        <w:t>доступных технологически</w:t>
      </w:r>
      <w:r w:rsidR="009603AD">
        <w:rPr>
          <w:sz w:val="28"/>
          <w:szCs w:val="28"/>
        </w:rPr>
        <w:t>х</w:t>
      </w:r>
      <w:r w:rsidR="009603AD" w:rsidRPr="000F42EB">
        <w:rPr>
          <w:sz w:val="28"/>
          <w:szCs w:val="28"/>
        </w:rPr>
        <w:t xml:space="preserve"> прием</w:t>
      </w:r>
      <w:r w:rsidR="009603AD">
        <w:rPr>
          <w:sz w:val="28"/>
          <w:szCs w:val="28"/>
        </w:rPr>
        <w:t>ов</w:t>
      </w:r>
      <w:r w:rsidR="009603AD" w:rsidRPr="000F42EB">
        <w:rPr>
          <w:sz w:val="28"/>
          <w:szCs w:val="28"/>
        </w:rPr>
        <w:t xml:space="preserve"> ручной обработки; 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152C7E">
        <w:rPr>
          <w:sz w:val="28"/>
          <w:szCs w:val="28"/>
        </w:rPr>
        <w:t xml:space="preserve">умение </w:t>
      </w:r>
      <w:r w:rsidR="00152C7E" w:rsidRPr="00152C7E">
        <w:rPr>
          <w:sz w:val="28"/>
          <w:szCs w:val="28"/>
        </w:rPr>
        <w:t>создавать изделия</w:t>
      </w:r>
      <w:r w:rsidR="00152C7E">
        <w:rPr>
          <w:sz w:val="28"/>
          <w:szCs w:val="28"/>
        </w:rPr>
        <w:t xml:space="preserve"> из</w:t>
      </w:r>
      <w:r w:rsidR="00152C7E" w:rsidRPr="00152C7E">
        <w:rPr>
          <w:sz w:val="28"/>
          <w:szCs w:val="28"/>
        </w:rPr>
        <w:t xml:space="preserve"> </w:t>
      </w:r>
      <w:r w:rsidR="008D2A27">
        <w:rPr>
          <w:sz w:val="28"/>
          <w:szCs w:val="28"/>
        </w:rPr>
        <w:t>бумажной лозы</w:t>
      </w:r>
      <w:r w:rsidR="00152C7E" w:rsidRPr="00152C7E">
        <w:rPr>
          <w:sz w:val="28"/>
          <w:szCs w:val="28"/>
        </w:rPr>
        <w:t>, пользуясь инструкционными картами и схемами;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F77C23">
        <w:rPr>
          <w:sz w:val="28"/>
          <w:szCs w:val="28"/>
        </w:rPr>
        <w:t xml:space="preserve">знание </w:t>
      </w:r>
      <w:r w:rsidR="00F77C23" w:rsidRPr="00F77C23">
        <w:rPr>
          <w:sz w:val="28"/>
          <w:szCs w:val="28"/>
        </w:rPr>
        <w:t>технологи</w:t>
      </w:r>
      <w:r w:rsidR="00F77C23">
        <w:rPr>
          <w:sz w:val="28"/>
          <w:szCs w:val="28"/>
        </w:rPr>
        <w:t>и</w:t>
      </w:r>
      <w:r w:rsidR="00F77C23" w:rsidRPr="00F77C23">
        <w:rPr>
          <w:sz w:val="28"/>
          <w:szCs w:val="28"/>
        </w:rPr>
        <w:t xml:space="preserve"> выполнения изделий из нитей по макраме, применение дополнительных материалов и элементов декоративности</w:t>
      </w:r>
      <w:r w:rsidR="00F77C23">
        <w:rPr>
          <w:sz w:val="28"/>
          <w:szCs w:val="28"/>
        </w:rPr>
        <w:t>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C50326">
        <w:rPr>
          <w:sz w:val="28"/>
          <w:szCs w:val="28"/>
        </w:rPr>
        <w:t>в</w:t>
      </w:r>
      <w:r w:rsidR="00C50326" w:rsidRPr="00C50326">
        <w:rPr>
          <w:sz w:val="28"/>
          <w:szCs w:val="28"/>
        </w:rPr>
        <w:t>ыполн</w:t>
      </w:r>
      <w:r w:rsidR="00C50326">
        <w:rPr>
          <w:sz w:val="28"/>
          <w:szCs w:val="28"/>
        </w:rPr>
        <w:t xml:space="preserve">ение </w:t>
      </w:r>
      <w:r w:rsidR="00C50326" w:rsidRPr="00C50326">
        <w:rPr>
          <w:sz w:val="28"/>
          <w:szCs w:val="28"/>
        </w:rPr>
        <w:t>простейши</w:t>
      </w:r>
      <w:r w:rsidR="00C50326">
        <w:rPr>
          <w:sz w:val="28"/>
          <w:szCs w:val="28"/>
        </w:rPr>
        <w:t>х</w:t>
      </w:r>
      <w:r w:rsidR="00C50326" w:rsidRPr="00C50326">
        <w:rPr>
          <w:sz w:val="28"/>
          <w:szCs w:val="28"/>
        </w:rPr>
        <w:t xml:space="preserve"> схем</w:t>
      </w:r>
      <w:r w:rsidR="00152C7E">
        <w:rPr>
          <w:sz w:val="28"/>
          <w:szCs w:val="28"/>
        </w:rPr>
        <w:t xml:space="preserve"> в технике «изонить»;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 w:rsidRPr="000F42EB">
        <w:rPr>
          <w:sz w:val="28"/>
          <w:szCs w:val="28"/>
        </w:rPr>
        <w:t>экономно</w:t>
      </w:r>
      <w:r w:rsidR="009603AD">
        <w:rPr>
          <w:sz w:val="28"/>
          <w:szCs w:val="28"/>
        </w:rPr>
        <w:t>е</w:t>
      </w:r>
      <w:r w:rsidR="009603AD" w:rsidRPr="000F42EB">
        <w:rPr>
          <w:sz w:val="28"/>
          <w:szCs w:val="28"/>
        </w:rPr>
        <w:t xml:space="preserve"> расходова</w:t>
      </w:r>
      <w:r w:rsidR="009603AD">
        <w:rPr>
          <w:sz w:val="28"/>
          <w:szCs w:val="28"/>
        </w:rPr>
        <w:t>ние</w:t>
      </w:r>
      <w:r w:rsidR="009603AD" w:rsidRPr="000F42EB">
        <w:rPr>
          <w:sz w:val="28"/>
          <w:szCs w:val="28"/>
        </w:rPr>
        <w:t xml:space="preserve"> материал</w:t>
      </w:r>
      <w:r w:rsidR="009603AD">
        <w:rPr>
          <w:sz w:val="28"/>
          <w:szCs w:val="28"/>
        </w:rPr>
        <w:t>ов</w:t>
      </w:r>
      <w:r w:rsidR="009603AD" w:rsidRPr="000F42EB">
        <w:rPr>
          <w:sz w:val="28"/>
          <w:szCs w:val="28"/>
        </w:rPr>
        <w:t xml:space="preserve">;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 xml:space="preserve">осуществление текущего самоконтроля выполняемых практических действий и корректировка хода практической работы; </w:t>
      </w:r>
      <w:r w:rsidR="009603AD" w:rsidRPr="000F42EB">
        <w:rPr>
          <w:sz w:val="28"/>
          <w:szCs w:val="28"/>
        </w:rPr>
        <w:t>оценива</w:t>
      </w:r>
      <w:r w:rsidR="009603AD">
        <w:rPr>
          <w:sz w:val="28"/>
          <w:szCs w:val="28"/>
        </w:rPr>
        <w:t>ние</w:t>
      </w:r>
      <w:r w:rsidR="009603AD" w:rsidRPr="000F42EB">
        <w:rPr>
          <w:sz w:val="28"/>
          <w:szCs w:val="28"/>
        </w:rPr>
        <w:t xml:space="preserve"> свои</w:t>
      </w:r>
      <w:r w:rsidR="009603AD">
        <w:rPr>
          <w:sz w:val="28"/>
          <w:szCs w:val="28"/>
        </w:rPr>
        <w:t>х</w:t>
      </w:r>
      <w:r w:rsidR="009603AD" w:rsidRPr="000F42EB">
        <w:rPr>
          <w:sz w:val="28"/>
          <w:szCs w:val="28"/>
        </w:rPr>
        <w:t xml:space="preserve"> издели</w:t>
      </w:r>
      <w:r w:rsidR="009603AD">
        <w:rPr>
          <w:sz w:val="28"/>
          <w:szCs w:val="28"/>
        </w:rPr>
        <w:t xml:space="preserve">й </w:t>
      </w:r>
      <w:r w:rsidR="009603AD" w:rsidRPr="000F42EB">
        <w:rPr>
          <w:sz w:val="28"/>
          <w:szCs w:val="28"/>
        </w:rPr>
        <w:t xml:space="preserve">(красиво, некрасиво, аккуратно, похоже на образец);  </w:t>
      </w:r>
    </w:p>
    <w:p w:rsidR="006F490A" w:rsidRDefault="006F490A" w:rsidP="006F490A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>
        <w:rPr>
          <w:sz w:val="28"/>
          <w:szCs w:val="28"/>
        </w:rPr>
        <w:t>умение составлять ста</w:t>
      </w:r>
      <w:r>
        <w:rPr>
          <w:sz w:val="28"/>
          <w:szCs w:val="28"/>
        </w:rPr>
        <w:t>ндартный план работы по пунктам;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24575" w:rsidRPr="00024575">
        <w:rPr>
          <w:sz w:val="28"/>
          <w:szCs w:val="28"/>
        </w:rPr>
        <w:t>выполн</w:t>
      </w:r>
      <w:r w:rsidR="00024575">
        <w:rPr>
          <w:sz w:val="28"/>
          <w:szCs w:val="28"/>
        </w:rPr>
        <w:t>ение</w:t>
      </w:r>
      <w:r w:rsidR="00024575" w:rsidRPr="00024575">
        <w:rPr>
          <w:sz w:val="28"/>
          <w:szCs w:val="28"/>
        </w:rPr>
        <w:t xml:space="preserve"> элемент</w:t>
      </w:r>
      <w:r w:rsidR="00024575">
        <w:rPr>
          <w:sz w:val="28"/>
          <w:szCs w:val="28"/>
        </w:rPr>
        <w:t>ов</w:t>
      </w:r>
      <w:r w:rsidR="00024575" w:rsidRPr="00024575">
        <w:rPr>
          <w:sz w:val="28"/>
          <w:szCs w:val="28"/>
        </w:rPr>
        <w:t xml:space="preserve"> и мотив</w:t>
      </w:r>
      <w:r w:rsidR="00024575">
        <w:rPr>
          <w:sz w:val="28"/>
          <w:szCs w:val="28"/>
        </w:rPr>
        <w:t>ов</w:t>
      </w:r>
      <w:r w:rsidR="00024575" w:rsidRPr="00024575">
        <w:rPr>
          <w:sz w:val="28"/>
          <w:szCs w:val="28"/>
        </w:rPr>
        <w:t xml:space="preserve"> орнамент</w:t>
      </w:r>
      <w:r w:rsidR="00024575">
        <w:rPr>
          <w:sz w:val="28"/>
          <w:szCs w:val="28"/>
        </w:rPr>
        <w:t>а</w:t>
      </w:r>
      <w:r w:rsidR="00024575" w:rsidRPr="00024575">
        <w:rPr>
          <w:sz w:val="28"/>
          <w:szCs w:val="28"/>
        </w:rPr>
        <w:t xml:space="preserve"> в технике выжигания; </w:t>
      </w:r>
    </w:p>
    <w:p w:rsid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024575" w:rsidRPr="00024575">
        <w:rPr>
          <w:sz w:val="28"/>
          <w:szCs w:val="28"/>
        </w:rPr>
        <w:t>проектирова</w:t>
      </w:r>
      <w:r w:rsidR="00024575">
        <w:rPr>
          <w:sz w:val="28"/>
          <w:szCs w:val="28"/>
        </w:rPr>
        <w:t>ние</w:t>
      </w:r>
      <w:r w:rsidR="00024575" w:rsidRPr="00024575">
        <w:rPr>
          <w:sz w:val="28"/>
          <w:szCs w:val="28"/>
        </w:rPr>
        <w:t xml:space="preserve"> просты</w:t>
      </w:r>
      <w:r w:rsidR="00024575">
        <w:rPr>
          <w:sz w:val="28"/>
          <w:szCs w:val="28"/>
        </w:rPr>
        <w:t>х</w:t>
      </w:r>
      <w:r w:rsidR="00024575" w:rsidRPr="00024575">
        <w:rPr>
          <w:sz w:val="28"/>
          <w:szCs w:val="28"/>
        </w:rPr>
        <w:t xml:space="preserve"> издели</w:t>
      </w:r>
      <w:r w:rsidR="00024575">
        <w:rPr>
          <w:sz w:val="28"/>
          <w:szCs w:val="28"/>
        </w:rPr>
        <w:t>й</w:t>
      </w:r>
      <w:r w:rsidR="00024575" w:rsidRPr="00024575">
        <w:rPr>
          <w:sz w:val="28"/>
          <w:szCs w:val="28"/>
        </w:rPr>
        <w:t xml:space="preserve"> в традициях местного промысла и </w:t>
      </w:r>
      <w:r>
        <w:rPr>
          <w:sz w:val="28"/>
          <w:szCs w:val="28"/>
        </w:rPr>
        <w:t xml:space="preserve">умение </w:t>
      </w:r>
      <w:r w:rsidR="00024575" w:rsidRPr="00024575">
        <w:rPr>
          <w:sz w:val="28"/>
          <w:szCs w:val="28"/>
        </w:rPr>
        <w:t>изготавливать их;</w:t>
      </w:r>
    </w:p>
    <w:p w:rsidR="009603AD" w:rsidRPr="006F490A" w:rsidRDefault="006F490A" w:rsidP="006F490A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="009603AD" w:rsidRPr="000F42EB">
        <w:rPr>
          <w:sz w:val="28"/>
          <w:szCs w:val="28"/>
        </w:rPr>
        <w:t>выполн</w:t>
      </w:r>
      <w:r w:rsidR="009603AD">
        <w:rPr>
          <w:sz w:val="28"/>
          <w:szCs w:val="28"/>
        </w:rPr>
        <w:t>ение</w:t>
      </w:r>
      <w:r w:rsidR="009603AD" w:rsidRPr="000F42EB">
        <w:rPr>
          <w:sz w:val="28"/>
          <w:szCs w:val="28"/>
        </w:rPr>
        <w:t xml:space="preserve"> общественны</w:t>
      </w:r>
      <w:r w:rsidR="009603AD">
        <w:rPr>
          <w:sz w:val="28"/>
          <w:szCs w:val="28"/>
        </w:rPr>
        <w:t>х</w:t>
      </w:r>
      <w:r w:rsidR="009603AD" w:rsidRPr="000F42EB">
        <w:rPr>
          <w:sz w:val="28"/>
          <w:szCs w:val="28"/>
        </w:rPr>
        <w:t xml:space="preserve"> поручени</w:t>
      </w:r>
      <w:r w:rsidR="009603AD">
        <w:rPr>
          <w:sz w:val="28"/>
          <w:szCs w:val="28"/>
        </w:rPr>
        <w:t>й</w:t>
      </w:r>
      <w:r w:rsidR="009603AD" w:rsidRPr="000F42EB">
        <w:rPr>
          <w:sz w:val="28"/>
          <w:szCs w:val="28"/>
        </w:rPr>
        <w:t xml:space="preserve"> по уборке класса </w:t>
      </w:r>
      <w:r w:rsidR="009603AD">
        <w:rPr>
          <w:sz w:val="28"/>
          <w:szCs w:val="28"/>
        </w:rPr>
        <w:t>после уроков трудового обучения.</w:t>
      </w:r>
    </w:p>
    <w:p w:rsidR="009603AD" w:rsidRDefault="009603AD" w:rsidP="00D57616">
      <w:pPr>
        <w:ind w:firstLine="709"/>
        <w:jc w:val="both"/>
        <w:rPr>
          <w:b/>
          <w:sz w:val="28"/>
          <w:szCs w:val="28"/>
        </w:rPr>
      </w:pPr>
    </w:p>
    <w:p w:rsidR="001D0246" w:rsidRDefault="001D0246" w:rsidP="00D576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10224">
        <w:rPr>
          <w:rFonts w:ascii="Times New Roman" w:hAnsi="Times New Roman" w:cs="Times New Roman"/>
          <w:b/>
          <w:i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Pr="00910224">
        <w:rPr>
          <w:rFonts w:ascii="Times New Roman" w:hAnsi="Times New Roman" w:cs="Times New Roman"/>
          <w:b/>
          <w:i/>
          <w:sz w:val="28"/>
          <w:szCs w:val="28"/>
        </w:rPr>
        <w:t>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F5B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1год. </w:t>
      </w:r>
    </w:p>
    <w:p w:rsidR="001D0246" w:rsidRDefault="006F490A" w:rsidP="00D5761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6F490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изучение учебного предмета «</w:t>
      </w:r>
      <w:r w:rsidR="00D037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D037B7">
        <w:rPr>
          <w:rFonts w:ascii="Times New Roman" w:hAnsi="Times New Roman" w:cs="Times New Roman"/>
          <w:sz w:val="28"/>
          <w:szCs w:val="28"/>
        </w:rPr>
        <w:t xml:space="preserve"> (технология)</w:t>
      </w:r>
      <w:r>
        <w:rPr>
          <w:rFonts w:ascii="Times New Roman" w:hAnsi="Times New Roman" w:cs="Times New Roman"/>
          <w:sz w:val="28"/>
          <w:szCs w:val="28"/>
        </w:rPr>
        <w:t xml:space="preserve">» в 6 классе отведено 204 часа, </w:t>
      </w:r>
      <w:r w:rsidR="001D0246" w:rsidRPr="006F490A">
        <w:rPr>
          <w:rFonts w:ascii="Times New Roman" w:hAnsi="Times New Roman" w:cs="Times New Roman"/>
          <w:sz w:val="28"/>
          <w:szCs w:val="28"/>
        </w:rPr>
        <w:t>6</w:t>
      </w:r>
      <w:r w:rsidR="001D0246">
        <w:rPr>
          <w:rFonts w:ascii="Times New Roman" w:hAnsi="Times New Roman" w:cs="Times New Roman"/>
          <w:sz w:val="28"/>
          <w:szCs w:val="28"/>
        </w:rPr>
        <w:t xml:space="preserve"> часов в неде</w:t>
      </w:r>
      <w:r>
        <w:rPr>
          <w:rFonts w:ascii="Times New Roman" w:hAnsi="Times New Roman" w:cs="Times New Roman"/>
          <w:sz w:val="28"/>
          <w:szCs w:val="28"/>
        </w:rPr>
        <w:t>лю, 34 учебные недели.</w:t>
      </w:r>
    </w:p>
    <w:p w:rsidR="00982E07" w:rsidRDefault="00982E07" w:rsidP="00D57616">
      <w:pPr>
        <w:jc w:val="both"/>
        <w:rPr>
          <w:b/>
          <w:sz w:val="28"/>
          <w:szCs w:val="28"/>
        </w:rPr>
      </w:pPr>
    </w:p>
    <w:p w:rsidR="009603AD" w:rsidRDefault="009603AD" w:rsidP="00D57616">
      <w:pPr>
        <w:jc w:val="both"/>
        <w:rPr>
          <w:sz w:val="28"/>
          <w:szCs w:val="28"/>
        </w:rPr>
      </w:pPr>
      <w:r w:rsidRPr="001D0246">
        <w:rPr>
          <w:b/>
          <w:i/>
          <w:sz w:val="28"/>
          <w:szCs w:val="28"/>
        </w:rPr>
        <w:t>Виды контроля</w:t>
      </w:r>
      <w:r w:rsidRPr="00E067A8">
        <w:rPr>
          <w:sz w:val="28"/>
          <w:szCs w:val="28"/>
        </w:rPr>
        <w:t xml:space="preserve"> за уровнем знаний, умений и навыков </w:t>
      </w:r>
      <w:r>
        <w:rPr>
          <w:sz w:val="28"/>
          <w:szCs w:val="28"/>
        </w:rPr>
        <w:t>об</w:t>
      </w:r>
      <w:r w:rsidRPr="00E067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067A8">
        <w:rPr>
          <w:sz w:val="28"/>
          <w:szCs w:val="28"/>
        </w:rPr>
        <w:t xml:space="preserve">щихся: </w:t>
      </w:r>
    </w:p>
    <w:p w:rsidR="009603AD" w:rsidRDefault="009603AD" w:rsidP="00D57616">
      <w:pPr>
        <w:jc w:val="both"/>
        <w:rPr>
          <w:sz w:val="28"/>
          <w:szCs w:val="28"/>
        </w:rPr>
      </w:pPr>
      <w:r w:rsidRPr="00E067A8">
        <w:rPr>
          <w:sz w:val="28"/>
          <w:szCs w:val="28"/>
        </w:rPr>
        <w:t xml:space="preserve">текущий, </w:t>
      </w:r>
      <w:r>
        <w:rPr>
          <w:sz w:val="28"/>
          <w:szCs w:val="28"/>
        </w:rPr>
        <w:t>п</w:t>
      </w:r>
      <w:r w:rsidRPr="00B406C2">
        <w:rPr>
          <w:sz w:val="28"/>
          <w:szCs w:val="28"/>
        </w:rPr>
        <w:t>ромежуточный</w:t>
      </w:r>
      <w:r w:rsidRPr="00E067A8">
        <w:rPr>
          <w:sz w:val="28"/>
          <w:szCs w:val="28"/>
        </w:rPr>
        <w:t xml:space="preserve">, итоговый. </w:t>
      </w:r>
    </w:p>
    <w:p w:rsidR="009603AD" w:rsidRPr="00E067A8" w:rsidRDefault="009603AD" w:rsidP="00D57616">
      <w:pPr>
        <w:jc w:val="both"/>
        <w:rPr>
          <w:sz w:val="28"/>
          <w:szCs w:val="28"/>
        </w:rPr>
      </w:pPr>
      <w:r w:rsidRPr="001D0246">
        <w:rPr>
          <w:b/>
          <w:i/>
          <w:sz w:val="28"/>
          <w:szCs w:val="28"/>
        </w:rPr>
        <w:t>Формы контроля</w:t>
      </w:r>
      <w:r w:rsidRPr="00E067A8">
        <w:rPr>
          <w:sz w:val="28"/>
          <w:szCs w:val="28"/>
        </w:rPr>
        <w:t xml:space="preserve"> за уровнем знаний, умений и навыков </w:t>
      </w:r>
      <w:r>
        <w:rPr>
          <w:sz w:val="28"/>
          <w:szCs w:val="28"/>
        </w:rPr>
        <w:t>об</w:t>
      </w:r>
      <w:r w:rsidRPr="00E067A8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067A8">
        <w:rPr>
          <w:sz w:val="28"/>
          <w:szCs w:val="28"/>
        </w:rPr>
        <w:t>щихся: индивидуальный,</w:t>
      </w:r>
      <w:r>
        <w:rPr>
          <w:sz w:val="28"/>
          <w:szCs w:val="28"/>
        </w:rPr>
        <w:t xml:space="preserve"> групповой, фронтальный, устный</w:t>
      </w:r>
      <w:r w:rsidRPr="00E067A8">
        <w:rPr>
          <w:sz w:val="28"/>
          <w:szCs w:val="28"/>
        </w:rPr>
        <w:t>.</w:t>
      </w:r>
    </w:p>
    <w:p w:rsidR="009603AD" w:rsidRPr="001D0246" w:rsidRDefault="009603AD" w:rsidP="00D57616">
      <w:pPr>
        <w:jc w:val="both"/>
        <w:rPr>
          <w:i/>
          <w:sz w:val="28"/>
          <w:szCs w:val="28"/>
        </w:rPr>
      </w:pPr>
      <w:r w:rsidRPr="001D0246">
        <w:rPr>
          <w:b/>
          <w:i/>
          <w:sz w:val="28"/>
          <w:szCs w:val="28"/>
        </w:rPr>
        <w:t>Методы урока</w:t>
      </w:r>
      <w:r w:rsidRPr="001D0246">
        <w:rPr>
          <w:i/>
          <w:sz w:val="28"/>
          <w:szCs w:val="28"/>
        </w:rPr>
        <w:t xml:space="preserve">: </w:t>
      </w:r>
    </w:p>
    <w:p w:rsidR="009603AD" w:rsidRPr="009603AD" w:rsidRDefault="009603AD" w:rsidP="00D57616">
      <w:pPr>
        <w:ind w:firstLine="709"/>
        <w:jc w:val="both"/>
        <w:rPr>
          <w:sz w:val="28"/>
          <w:szCs w:val="28"/>
        </w:rPr>
      </w:pPr>
      <w:r w:rsidRPr="009603AD">
        <w:rPr>
          <w:sz w:val="28"/>
          <w:szCs w:val="28"/>
        </w:rPr>
        <w:t>-</w:t>
      </w:r>
      <w:r w:rsidR="006F490A">
        <w:rPr>
          <w:sz w:val="28"/>
          <w:szCs w:val="28"/>
        </w:rPr>
        <w:t xml:space="preserve"> </w:t>
      </w:r>
      <w:r w:rsidRPr="009603AD">
        <w:rPr>
          <w:sz w:val="28"/>
          <w:szCs w:val="28"/>
        </w:rPr>
        <w:t>словесные (рассказ, объяснение, беседа),</w:t>
      </w:r>
    </w:p>
    <w:p w:rsidR="009603AD" w:rsidRPr="009603AD" w:rsidRDefault="009603AD" w:rsidP="00D57616">
      <w:pPr>
        <w:ind w:firstLine="709"/>
        <w:jc w:val="both"/>
        <w:rPr>
          <w:sz w:val="28"/>
          <w:szCs w:val="28"/>
        </w:rPr>
      </w:pPr>
      <w:r w:rsidRPr="009603AD">
        <w:rPr>
          <w:sz w:val="28"/>
          <w:szCs w:val="28"/>
        </w:rPr>
        <w:t>-</w:t>
      </w:r>
      <w:r w:rsidR="006F490A">
        <w:rPr>
          <w:sz w:val="28"/>
          <w:szCs w:val="28"/>
        </w:rPr>
        <w:t xml:space="preserve"> </w:t>
      </w:r>
      <w:r w:rsidRPr="009603AD">
        <w:rPr>
          <w:sz w:val="28"/>
          <w:szCs w:val="28"/>
        </w:rPr>
        <w:t>наглядные (наблюдение, демонстрация, просмотр),</w:t>
      </w:r>
    </w:p>
    <w:p w:rsidR="009603AD" w:rsidRPr="009603AD" w:rsidRDefault="009603AD" w:rsidP="00D5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490A">
        <w:rPr>
          <w:sz w:val="28"/>
          <w:szCs w:val="28"/>
        </w:rPr>
        <w:t xml:space="preserve"> </w:t>
      </w:r>
      <w:r w:rsidRPr="009603AD">
        <w:rPr>
          <w:sz w:val="28"/>
          <w:szCs w:val="28"/>
        </w:rPr>
        <w:t>практические (упражнения, карточки, тесты, изготовление изделий).</w:t>
      </w:r>
    </w:p>
    <w:p w:rsidR="009603AD" w:rsidRPr="004E77FC" w:rsidRDefault="009603AD" w:rsidP="00D57616">
      <w:pPr>
        <w:jc w:val="both"/>
        <w:rPr>
          <w:sz w:val="28"/>
          <w:szCs w:val="28"/>
        </w:rPr>
      </w:pPr>
      <w:r w:rsidRPr="001D0246">
        <w:rPr>
          <w:b/>
          <w:i/>
          <w:sz w:val="28"/>
          <w:szCs w:val="28"/>
        </w:rPr>
        <w:t>Технологии обучения</w:t>
      </w:r>
      <w:r w:rsidRPr="001D0246">
        <w:rPr>
          <w:i/>
          <w:sz w:val="28"/>
          <w:szCs w:val="28"/>
        </w:rPr>
        <w:t>:</w:t>
      </w:r>
      <w:r w:rsidRPr="009603AD">
        <w:rPr>
          <w:sz w:val="28"/>
          <w:szCs w:val="28"/>
        </w:rPr>
        <w:t xml:space="preserve"> разноуровневое и диффе</w:t>
      </w:r>
      <w:r w:rsidR="00497B22">
        <w:rPr>
          <w:sz w:val="28"/>
          <w:szCs w:val="28"/>
        </w:rPr>
        <w:t xml:space="preserve">ренцированное обучение, игровые </w:t>
      </w:r>
      <w:r w:rsidRPr="009603AD">
        <w:rPr>
          <w:sz w:val="28"/>
          <w:szCs w:val="28"/>
        </w:rPr>
        <w:t xml:space="preserve">технологии, </w:t>
      </w:r>
      <w:proofErr w:type="spellStart"/>
      <w:r w:rsidRPr="009603AD">
        <w:rPr>
          <w:sz w:val="28"/>
          <w:szCs w:val="28"/>
        </w:rPr>
        <w:t>здоровьесберегающие</w:t>
      </w:r>
      <w:proofErr w:type="spellEnd"/>
      <w:r w:rsidRPr="009603AD">
        <w:rPr>
          <w:sz w:val="28"/>
          <w:szCs w:val="28"/>
        </w:rPr>
        <w:t xml:space="preserve"> технологии, информационно-коммуникационные</w:t>
      </w:r>
      <w:r w:rsidR="00497B22">
        <w:rPr>
          <w:sz w:val="28"/>
          <w:szCs w:val="28"/>
        </w:rPr>
        <w:t xml:space="preserve"> </w:t>
      </w:r>
      <w:r w:rsidRPr="009603AD">
        <w:rPr>
          <w:sz w:val="28"/>
          <w:szCs w:val="28"/>
        </w:rPr>
        <w:t>технологии.</w:t>
      </w:r>
    </w:p>
    <w:p w:rsidR="00A27411" w:rsidRDefault="00A27411" w:rsidP="00D57616">
      <w:pPr>
        <w:pStyle w:val="aa"/>
        <w:rPr>
          <w:rFonts w:ascii="Times New Roman" w:hAnsi="Times New Roman"/>
          <w:b/>
          <w:sz w:val="28"/>
          <w:szCs w:val="28"/>
          <w:lang w:eastAsia="ru-RU"/>
        </w:rPr>
      </w:pPr>
    </w:p>
    <w:p w:rsidR="006D7676" w:rsidRDefault="009603AD" w:rsidP="00D5761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Содержание.</w:t>
      </w:r>
    </w:p>
    <w:p w:rsidR="006F490A" w:rsidRDefault="006F490A" w:rsidP="00D57616">
      <w:pPr>
        <w:pStyle w:val="aa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D0246" w:rsidRPr="004F26EA" w:rsidRDefault="000004CD" w:rsidP="00D57616">
      <w:pPr>
        <w:pStyle w:val="aa"/>
        <w:ind w:firstLine="709"/>
        <w:jc w:val="both"/>
        <w:rPr>
          <w:rFonts w:ascii="Times New Roman" w:hAnsi="Times New Roman"/>
          <w:i/>
        </w:rPr>
      </w:pPr>
      <w:r w:rsidRPr="004F26EA">
        <w:rPr>
          <w:rFonts w:ascii="Times New Roman" w:hAnsi="Times New Roman"/>
          <w:b/>
          <w:i/>
          <w:sz w:val="28"/>
          <w:szCs w:val="28"/>
          <w:lang w:eastAsia="ru-RU"/>
        </w:rPr>
        <w:t>Вводное занятие.</w:t>
      </w:r>
      <w:r w:rsidR="00111462" w:rsidRPr="004F26EA">
        <w:rPr>
          <w:i/>
        </w:rPr>
        <w:t xml:space="preserve"> </w:t>
      </w:r>
    </w:p>
    <w:p w:rsidR="000004CD" w:rsidRPr="000004CD" w:rsidRDefault="00196298" w:rsidP="006F490A">
      <w:pPr>
        <w:pStyle w:val="aa"/>
        <w:spacing w:before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Pr="00364EF0">
        <w:rPr>
          <w:rFonts w:ascii="Times New Roman" w:hAnsi="Times New Roman"/>
          <w:sz w:val="28"/>
          <w:szCs w:val="28"/>
        </w:rPr>
        <w:t xml:space="preserve">еседа о труде и профессиях, особенности уроков труда, требования </w:t>
      </w:r>
      <w:r w:rsidR="006F490A">
        <w:rPr>
          <w:rFonts w:ascii="Times New Roman" w:hAnsi="Times New Roman"/>
          <w:sz w:val="28"/>
          <w:szCs w:val="28"/>
        </w:rPr>
        <w:t>к поведению</w:t>
      </w:r>
      <w:r w:rsidRPr="00364E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364EF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364EF0">
        <w:rPr>
          <w:rFonts w:ascii="Times New Roman" w:hAnsi="Times New Roman"/>
          <w:sz w:val="28"/>
          <w:szCs w:val="28"/>
        </w:rPr>
        <w:t xml:space="preserve">щихся на уроках, соблюдение порядка на рабочем месте. </w:t>
      </w:r>
      <w:r w:rsidR="00332E87" w:rsidRPr="00364EF0">
        <w:rPr>
          <w:rFonts w:ascii="Times New Roman" w:hAnsi="Times New Roman"/>
          <w:sz w:val="28"/>
          <w:szCs w:val="28"/>
        </w:rPr>
        <w:t xml:space="preserve">Правила </w:t>
      </w:r>
      <w:r w:rsidR="006F490A">
        <w:rPr>
          <w:rFonts w:ascii="Times New Roman" w:hAnsi="Times New Roman"/>
          <w:sz w:val="28"/>
          <w:szCs w:val="28"/>
        </w:rPr>
        <w:t xml:space="preserve">техники </w:t>
      </w:r>
      <w:r w:rsidR="00332E87" w:rsidRPr="00364EF0">
        <w:rPr>
          <w:rFonts w:ascii="Times New Roman" w:hAnsi="Times New Roman"/>
          <w:sz w:val="28"/>
          <w:szCs w:val="28"/>
        </w:rPr>
        <w:t>безопасности: правильная рабочая поза, соблюдение порядка на рабочем месте, аккуратное и бережное обращение с материалами и инструментами, соблюдение техники безопасности и санитарно-гигиенических требований.</w:t>
      </w:r>
    </w:p>
    <w:p w:rsidR="00A27411" w:rsidRPr="00C11570" w:rsidRDefault="00C11570" w:rsidP="00D57616">
      <w:pPr>
        <w:pStyle w:val="aa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F26EA">
        <w:rPr>
          <w:rFonts w:ascii="Times New Roman" w:hAnsi="Times New Roman"/>
          <w:b/>
          <w:bCs/>
          <w:i/>
          <w:sz w:val="28"/>
          <w:szCs w:val="28"/>
          <w:lang w:eastAsia="ru-RU"/>
        </w:rPr>
        <w:t>Де</w:t>
      </w:r>
      <w:r w:rsidR="000242CA" w:rsidRPr="004F26EA">
        <w:rPr>
          <w:rFonts w:ascii="Times New Roman" w:hAnsi="Times New Roman"/>
          <w:b/>
          <w:bCs/>
          <w:i/>
          <w:sz w:val="28"/>
          <w:szCs w:val="28"/>
          <w:lang w:eastAsia="ru-RU"/>
        </w:rPr>
        <w:t>коративно-прикладное творчество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87137" w:rsidRPr="00A871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папье-маше,</w:t>
      </w:r>
      <w:r w:rsidR="00CE5AE6">
        <w:rPr>
          <w:rFonts w:ascii="Times New Roman" w:hAnsi="Times New Roman" w:cs="Times New Roman"/>
          <w:sz w:val="28"/>
          <w:szCs w:val="28"/>
        </w:rPr>
        <w:t xml:space="preserve"> бумажная лоза</w:t>
      </w:r>
      <w:r w:rsidR="008D2A27">
        <w:rPr>
          <w:rFonts w:ascii="Times New Roman" w:hAnsi="Times New Roman" w:cs="Times New Roman"/>
          <w:sz w:val="28"/>
          <w:szCs w:val="28"/>
        </w:rPr>
        <w:t>, соломка</w:t>
      </w:r>
      <w:r w:rsidR="003913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79E8">
        <w:rPr>
          <w:rFonts w:ascii="Times New Roman" w:hAnsi="Times New Roman" w:cs="Times New Roman"/>
          <w:sz w:val="28"/>
          <w:szCs w:val="28"/>
        </w:rPr>
        <w:t>вытынанка</w:t>
      </w:r>
      <w:proofErr w:type="spellEnd"/>
      <w:r w:rsidR="00A87137">
        <w:rPr>
          <w:rFonts w:ascii="Times New Roman" w:hAnsi="Times New Roman" w:cs="Times New Roman"/>
          <w:sz w:val="28"/>
          <w:szCs w:val="28"/>
        </w:rPr>
        <w:t>)</w:t>
      </w:r>
      <w:r w:rsidR="00A27411" w:rsidRPr="00A87137">
        <w:rPr>
          <w:rFonts w:ascii="Times New Roman" w:hAnsi="Times New Roman" w:cs="Times New Roman"/>
          <w:sz w:val="28"/>
          <w:szCs w:val="28"/>
        </w:rPr>
        <w:t>.</w:t>
      </w:r>
    </w:p>
    <w:p w:rsidR="00716C7E" w:rsidRPr="00716C7E" w:rsidRDefault="00716C7E" w:rsidP="00D57616">
      <w:pPr>
        <w:ind w:firstLine="709"/>
        <w:jc w:val="both"/>
        <w:rPr>
          <w:sz w:val="28"/>
          <w:szCs w:val="28"/>
        </w:rPr>
      </w:pPr>
      <w:r w:rsidRPr="00716C7E">
        <w:rPr>
          <w:i/>
          <w:iCs/>
          <w:sz w:val="28"/>
          <w:szCs w:val="28"/>
        </w:rPr>
        <w:t>Теоретические сведения.</w:t>
      </w:r>
      <w:r w:rsidRPr="00716C7E">
        <w:rPr>
          <w:sz w:val="28"/>
          <w:szCs w:val="28"/>
        </w:rPr>
        <w:t> </w:t>
      </w:r>
      <w:r w:rsidR="00CE5AE6" w:rsidRPr="00A27411">
        <w:rPr>
          <w:sz w:val="28"/>
          <w:szCs w:val="28"/>
        </w:rPr>
        <w:t xml:space="preserve">Санитарно-гигиенические требования. </w:t>
      </w:r>
      <w:r w:rsidRPr="00716C7E">
        <w:rPr>
          <w:sz w:val="28"/>
          <w:szCs w:val="28"/>
        </w:rPr>
        <w:t>Введение в курс. Сообщение педагога о различных видах декоративно-прикладного искусства. Ознакомител</w:t>
      </w:r>
      <w:r w:rsidR="00CE5AE6">
        <w:rPr>
          <w:sz w:val="28"/>
          <w:szCs w:val="28"/>
        </w:rPr>
        <w:t>ьная лекция по истории плетения</w:t>
      </w:r>
      <w:r w:rsidRPr="00716C7E">
        <w:rPr>
          <w:sz w:val="28"/>
          <w:szCs w:val="28"/>
        </w:rPr>
        <w:t>. Общие сведения о бумаге. Виды бумаги. Сведения о свойствах бумаги, применяемой для плетения.</w:t>
      </w:r>
    </w:p>
    <w:p w:rsidR="00716C7E" w:rsidRDefault="00716C7E" w:rsidP="00D57616">
      <w:pPr>
        <w:ind w:firstLine="709"/>
        <w:jc w:val="both"/>
        <w:rPr>
          <w:sz w:val="28"/>
          <w:szCs w:val="28"/>
        </w:rPr>
      </w:pPr>
      <w:r w:rsidRPr="00716C7E">
        <w:rPr>
          <w:i/>
          <w:iCs/>
          <w:sz w:val="28"/>
          <w:szCs w:val="28"/>
        </w:rPr>
        <w:t>Практическая работа.</w:t>
      </w:r>
      <w:r w:rsidRPr="00716C7E">
        <w:rPr>
          <w:sz w:val="28"/>
          <w:szCs w:val="28"/>
        </w:rPr>
        <w:t> Составление коллекции бумаги с подписями под ними (вид и сырье, из которого она изготовлена).</w:t>
      </w:r>
    </w:p>
    <w:p w:rsidR="002C3DB7" w:rsidRPr="00716C7E" w:rsidRDefault="002C3DB7" w:rsidP="00D57616">
      <w:pPr>
        <w:ind w:firstLine="709"/>
        <w:jc w:val="both"/>
        <w:rPr>
          <w:sz w:val="28"/>
          <w:szCs w:val="28"/>
        </w:rPr>
      </w:pPr>
    </w:p>
    <w:p w:rsidR="009E0EB6" w:rsidRDefault="009E0EB6" w:rsidP="00D57616">
      <w:pPr>
        <w:ind w:firstLine="709"/>
        <w:jc w:val="both"/>
        <w:rPr>
          <w:sz w:val="28"/>
          <w:szCs w:val="28"/>
        </w:rPr>
      </w:pPr>
      <w:r w:rsidRPr="006F6D53">
        <w:rPr>
          <w:b/>
          <w:i/>
          <w:sz w:val="28"/>
          <w:szCs w:val="28"/>
        </w:rPr>
        <w:t>Папье-маше.</w:t>
      </w:r>
      <w:r w:rsidRPr="006F6D53">
        <w:rPr>
          <w:sz w:val="28"/>
          <w:szCs w:val="28"/>
        </w:rPr>
        <w:t xml:space="preserve"> </w:t>
      </w:r>
    </w:p>
    <w:p w:rsidR="00CE7053" w:rsidRDefault="009E0EB6" w:rsidP="00D57616">
      <w:pPr>
        <w:ind w:firstLine="709"/>
        <w:jc w:val="both"/>
        <w:rPr>
          <w:sz w:val="28"/>
          <w:szCs w:val="28"/>
        </w:rPr>
      </w:pPr>
      <w:r w:rsidRPr="006F6D53">
        <w:rPr>
          <w:sz w:val="28"/>
          <w:szCs w:val="28"/>
        </w:rPr>
        <w:t xml:space="preserve">Знакомство с бумагой, пригодной для работы в папье-маше. Основные способы и приемы техники папье-маше. Способ скульптурной лепки папье-маше. Знакомство с рецептом приготовления клейстера. Подбор моделей и форм для изготовления </w:t>
      </w:r>
      <w:r w:rsidR="004F26EA">
        <w:rPr>
          <w:sz w:val="28"/>
          <w:szCs w:val="28"/>
        </w:rPr>
        <w:lastRenderedPageBreak/>
        <w:t>папье-маше. Обучение технике</w:t>
      </w:r>
      <w:r w:rsidRPr="006F6D53">
        <w:rPr>
          <w:sz w:val="28"/>
          <w:szCs w:val="28"/>
        </w:rPr>
        <w:t xml:space="preserve"> </w:t>
      </w:r>
      <w:proofErr w:type="spellStart"/>
      <w:r w:rsidRPr="006F6D53">
        <w:rPr>
          <w:sz w:val="28"/>
          <w:szCs w:val="28"/>
        </w:rPr>
        <w:t>маширования</w:t>
      </w:r>
      <w:proofErr w:type="spellEnd"/>
      <w:r w:rsidRPr="006F6D53">
        <w:rPr>
          <w:sz w:val="28"/>
          <w:szCs w:val="28"/>
        </w:rPr>
        <w:t xml:space="preserve">. Методы и правила просушки заготовок. Правила хранения папье-маше. Сборка изделий из папье-маше. </w:t>
      </w:r>
    </w:p>
    <w:p w:rsidR="009E0EB6" w:rsidRDefault="009E0EB6" w:rsidP="002C3DB7">
      <w:pPr>
        <w:ind w:firstLine="709"/>
        <w:jc w:val="both"/>
        <w:rPr>
          <w:sz w:val="28"/>
          <w:szCs w:val="28"/>
        </w:rPr>
      </w:pPr>
      <w:r w:rsidRPr="00A27411">
        <w:rPr>
          <w:i/>
          <w:sz w:val="28"/>
          <w:szCs w:val="28"/>
        </w:rPr>
        <w:t>Практические работы.</w:t>
      </w:r>
      <w:r w:rsidRPr="00A27411">
        <w:rPr>
          <w:sz w:val="28"/>
          <w:szCs w:val="28"/>
        </w:rPr>
        <w:t xml:space="preserve"> Организация рабочего места. </w:t>
      </w:r>
      <w:r w:rsidRPr="006F6D53">
        <w:rPr>
          <w:sz w:val="28"/>
          <w:szCs w:val="28"/>
        </w:rPr>
        <w:t>Изготовление изделий в технике пап</w:t>
      </w:r>
      <w:r>
        <w:rPr>
          <w:sz w:val="28"/>
          <w:szCs w:val="28"/>
        </w:rPr>
        <w:t>ье-</w:t>
      </w:r>
      <w:r w:rsidR="004F26EA">
        <w:rPr>
          <w:sz w:val="28"/>
          <w:szCs w:val="28"/>
        </w:rPr>
        <w:t xml:space="preserve">маше: </w:t>
      </w:r>
      <w:r w:rsidR="005A44FA">
        <w:rPr>
          <w:sz w:val="28"/>
          <w:szCs w:val="28"/>
        </w:rPr>
        <w:t xml:space="preserve">маска «Карнавальная», </w:t>
      </w:r>
      <w:r w:rsidR="002D197A">
        <w:rPr>
          <w:sz w:val="28"/>
          <w:szCs w:val="28"/>
        </w:rPr>
        <w:t>ваза для фруктов</w:t>
      </w:r>
      <w:r w:rsidR="005A44FA">
        <w:rPr>
          <w:sz w:val="28"/>
          <w:szCs w:val="28"/>
        </w:rPr>
        <w:t xml:space="preserve">, </w:t>
      </w:r>
      <w:r w:rsidRPr="006F6D53">
        <w:rPr>
          <w:sz w:val="28"/>
          <w:szCs w:val="28"/>
        </w:rPr>
        <w:t>новогодние украшения</w:t>
      </w:r>
      <w:r>
        <w:rPr>
          <w:sz w:val="28"/>
          <w:szCs w:val="28"/>
        </w:rPr>
        <w:t xml:space="preserve">. </w:t>
      </w:r>
    </w:p>
    <w:p w:rsidR="002C3DB7" w:rsidRPr="00A27411" w:rsidRDefault="002C3DB7" w:rsidP="002C3DB7">
      <w:pPr>
        <w:ind w:firstLine="709"/>
        <w:jc w:val="both"/>
        <w:rPr>
          <w:sz w:val="28"/>
          <w:szCs w:val="28"/>
        </w:rPr>
      </w:pPr>
    </w:p>
    <w:p w:rsidR="009E0EB6" w:rsidRPr="009E0EB6" w:rsidRDefault="009E0EB6" w:rsidP="00D57616">
      <w:pPr>
        <w:ind w:firstLine="709"/>
        <w:jc w:val="both"/>
        <w:rPr>
          <w:sz w:val="28"/>
          <w:szCs w:val="28"/>
        </w:rPr>
      </w:pPr>
      <w:r w:rsidRPr="009E0EB6">
        <w:rPr>
          <w:b/>
          <w:i/>
          <w:sz w:val="28"/>
          <w:szCs w:val="28"/>
        </w:rPr>
        <w:t>Бумажная лоза.</w:t>
      </w:r>
    </w:p>
    <w:p w:rsidR="00716C7E" w:rsidRPr="00716C7E" w:rsidRDefault="00716C7E" w:rsidP="00D57616">
      <w:pPr>
        <w:ind w:firstLine="709"/>
        <w:jc w:val="both"/>
        <w:rPr>
          <w:sz w:val="28"/>
          <w:szCs w:val="28"/>
        </w:rPr>
      </w:pPr>
      <w:r w:rsidRPr="00716C7E">
        <w:rPr>
          <w:i/>
          <w:iCs/>
          <w:sz w:val="28"/>
          <w:szCs w:val="28"/>
        </w:rPr>
        <w:t>Теоретические сведения.</w:t>
      </w:r>
      <w:r w:rsidRPr="00716C7E">
        <w:rPr>
          <w:sz w:val="28"/>
          <w:szCs w:val="28"/>
        </w:rPr>
        <w:t xml:space="preserve">  </w:t>
      </w:r>
      <w:r w:rsidR="00D14BAD" w:rsidRPr="00716C7E">
        <w:rPr>
          <w:sz w:val="28"/>
          <w:szCs w:val="28"/>
        </w:rPr>
        <w:t>Простые приёмы работы с газетой</w:t>
      </w:r>
      <w:r w:rsidR="00D14BAD">
        <w:rPr>
          <w:sz w:val="28"/>
          <w:szCs w:val="28"/>
        </w:rPr>
        <w:t xml:space="preserve">. Скручивание газетных трубочек. </w:t>
      </w:r>
      <w:r w:rsidRPr="00716C7E">
        <w:rPr>
          <w:sz w:val="28"/>
          <w:szCs w:val="28"/>
        </w:rPr>
        <w:t>Сведения о применяемых инструментах. Информация о подручных средствах. Знакомство с покраской и грунтовкой различными материалами.</w:t>
      </w:r>
      <w:r w:rsidR="00D140DC" w:rsidRPr="00D140DC">
        <w:rPr>
          <w:sz w:val="28"/>
          <w:szCs w:val="28"/>
        </w:rPr>
        <w:t xml:space="preserve"> </w:t>
      </w:r>
      <w:r w:rsidR="00D140DC" w:rsidRPr="00716C7E">
        <w:rPr>
          <w:sz w:val="28"/>
          <w:szCs w:val="28"/>
        </w:rPr>
        <w:t>Основные приемы плетения: верёвочка одной трубочкой, двумя и тремя трубочками.</w:t>
      </w:r>
      <w:r w:rsidR="00D140DC" w:rsidRPr="00D140DC">
        <w:rPr>
          <w:sz w:val="28"/>
          <w:szCs w:val="28"/>
        </w:rPr>
        <w:t xml:space="preserve"> </w:t>
      </w:r>
      <w:r w:rsidR="00D140DC" w:rsidRPr="00716C7E">
        <w:rPr>
          <w:sz w:val="28"/>
          <w:szCs w:val="28"/>
        </w:rPr>
        <w:t>Плетение по принципу «плетение по кругу»</w:t>
      </w:r>
      <w:r w:rsidR="00D140DC">
        <w:rPr>
          <w:sz w:val="28"/>
          <w:szCs w:val="28"/>
        </w:rPr>
        <w:t>.</w:t>
      </w:r>
      <w:r w:rsidR="00D140DC" w:rsidRPr="00716C7E">
        <w:rPr>
          <w:sz w:val="28"/>
          <w:szCs w:val="28"/>
        </w:rPr>
        <w:t xml:space="preserve"> Зарисовка схемы для выполнения круга.</w:t>
      </w:r>
    </w:p>
    <w:p w:rsidR="00716C7E" w:rsidRPr="00716C7E" w:rsidRDefault="00716C7E" w:rsidP="00D57616">
      <w:pPr>
        <w:ind w:firstLine="709"/>
        <w:jc w:val="both"/>
        <w:rPr>
          <w:sz w:val="28"/>
          <w:szCs w:val="28"/>
        </w:rPr>
      </w:pPr>
      <w:r w:rsidRPr="00716C7E">
        <w:rPr>
          <w:i/>
          <w:iCs/>
          <w:sz w:val="28"/>
          <w:szCs w:val="28"/>
        </w:rPr>
        <w:t>Практическая работа. </w:t>
      </w:r>
      <w:r w:rsidRPr="00716C7E">
        <w:rPr>
          <w:sz w:val="28"/>
          <w:szCs w:val="28"/>
        </w:rPr>
        <w:t>Изготовление газетных трубочек: складывание листа газеты, нарезка полос газеты, скрутка трубочек. Разная величина трубочек в зависимости от номера спиц. Покраска трубочек водной морилкой и др. Грунтовка трубочек перед работой.</w:t>
      </w:r>
    </w:p>
    <w:p w:rsidR="00716C7E" w:rsidRPr="00716C7E" w:rsidRDefault="00D140DC" w:rsidP="00D57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16C7E">
        <w:rPr>
          <w:sz w:val="28"/>
          <w:szCs w:val="28"/>
        </w:rPr>
        <w:t>ор</w:t>
      </w:r>
      <w:r>
        <w:rPr>
          <w:sz w:val="28"/>
          <w:szCs w:val="28"/>
        </w:rPr>
        <w:t>зинка</w:t>
      </w:r>
      <w:r w:rsidRPr="00716C7E">
        <w:rPr>
          <w:sz w:val="28"/>
          <w:szCs w:val="28"/>
        </w:rPr>
        <w:t xml:space="preserve"> с картонным дном</w:t>
      </w:r>
      <w:r>
        <w:rPr>
          <w:sz w:val="28"/>
          <w:szCs w:val="28"/>
        </w:rPr>
        <w:t xml:space="preserve">. </w:t>
      </w:r>
      <w:r w:rsidR="00716C7E" w:rsidRPr="00716C7E">
        <w:rPr>
          <w:sz w:val="28"/>
          <w:szCs w:val="28"/>
        </w:rPr>
        <w:t>Изготовление картон</w:t>
      </w:r>
      <w:r w:rsidR="00E86175">
        <w:rPr>
          <w:sz w:val="28"/>
          <w:szCs w:val="28"/>
        </w:rPr>
        <w:t>ного дна. Стойки, их количество,</w:t>
      </w:r>
      <w:r w:rsidR="00716C7E" w:rsidRPr="00716C7E">
        <w:rPr>
          <w:sz w:val="28"/>
          <w:szCs w:val="28"/>
        </w:rPr>
        <w:t xml:space="preserve"> наращивание стоек. Отработка приемов плетения: веревочка. Завершение изделия, простая загибка</w:t>
      </w:r>
      <w:r>
        <w:rPr>
          <w:sz w:val="28"/>
          <w:szCs w:val="28"/>
        </w:rPr>
        <w:t>.</w:t>
      </w:r>
    </w:p>
    <w:p w:rsidR="00FC7E22" w:rsidRDefault="00D140DC" w:rsidP="002C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6C7E">
        <w:rPr>
          <w:sz w:val="28"/>
          <w:szCs w:val="28"/>
        </w:rPr>
        <w:t>летение по кругу</w:t>
      </w:r>
      <w:r>
        <w:rPr>
          <w:sz w:val="28"/>
          <w:szCs w:val="28"/>
        </w:rPr>
        <w:t xml:space="preserve"> по схеме</w:t>
      </w:r>
      <w:r w:rsidRPr="00716C7E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716C7E">
        <w:rPr>
          <w:sz w:val="28"/>
          <w:szCs w:val="28"/>
        </w:rPr>
        <w:t>зг</w:t>
      </w:r>
      <w:r>
        <w:rPr>
          <w:sz w:val="28"/>
          <w:szCs w:val="28"/>
        </w:rPr>
        <w:t>отовление подставок под горячее</w:t>
      </w:r>
      <w:r w:rsidRPr="00716C7E">
        <w:rPr>
          <w:sz w:val="28"/>
          <w:szCs w:val="28"/>
        </w:rPr>
        <w:t>.</w:t>
      </w:r>
      <w:r w:rsidRPr="00D140D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16C7E">
        <w:rPr>
          <w:sz w:val="28"/>
          <w:szCs w:val="28"/>
        </w:rPr>
        <w:t>формление подставок</w:t>
      </w:r>
      <w:r>
        <w:rPr>
          <w:sz w:val="28"/>
          <w:szCs w:val="28"/>
        </w:rPr>
        <w:t>.</w:t>
      </w:r>
      <w:r w:rsidR="003D2358">
        <w:rPr>
          <w:sz w:val="28"/>
          <w:szCs w:val="28"/>
        </w:rPr>
        <w:t xml:space="preserve"> Плетение вазы под фрукты, животных.</w:t>
      </w:r>
    </w:p>
    <w:p w:rsidR="002C3DB7" w:rsidRPr="00716C7E" w:rsidRDefault="002C3DB7" w:rsidP="002C3DB7">
      <w:pPr>
        <w:ind w:firstLine="709"/>
        <w:jc w:val="both"/>
        <w:rPr>
          <w:sz w:val="28"/>
          <w:szCs w:val="28"/>
        </w:rPr>
      </w:pPr>
    </w:p>
    <w:p w:rsidR="00B32DC0" w:rsidRPr="008D2A27" w:rsidRDefault="008D2A27" w:rsidP="00D57616">
      <w:pPr>
        <w:ind w:firstLine="709"/>
        <w:jc w:val="both"/>
        <w:rPr>
          <w:b/>
          <w:i/>
          <w:sz w:val="28"/>
          <w:szCs w:val="28"/>
        </w:rPr>
      </w:pPr>
      <w:r w:rsidRPr="008D2A27">
        <w:rPr>
          <w:b/>
          <w:i/>
          <w:sz w:val="28"/>
          <w:szCs w:val="28"/>
        </w:rPr>
        <w:t>Соломка.</w:t>
      </w:r>
    </w:p>
    <w:p w:rsidR="005B2E5D" w:rsidRDefault="0065799C" w:rsidP="00D57616">
      <w:pPr>
        <w:ind w:firstLine="709"/>
        <w:jc w:val="both"/>
        <w:rPr>
          <w:sz w:val="28"/>
          <w:szCs w:val="28"/>
        </w:rPr>
      </w:pPr>
      <w:r w:rsidRPr="00716C7E">
        <w:rPr>
          <w:i/>
          <w:iCs/>
          <w:sz w:val="28"/>
          <w:szCs w:val="28"/>
        </w:rPr>
        <w:t>Теоретические сведения.</w:t>
      </w:r>
      <w:r w:rsidRPr="00716C7E">
        <w:rPr>
          <w:sz w:val="28"/>
          <w:szCs w:val="28"/>
        </w:rPr>
        <w:t> </w:t>
      </w:r>
      <w:r w:rsidRPr="0065799C">
        <w:rPr>
          <w:sz w:val="28"/>
          <w:szCs w:val="28"/>
        </w:rPr>
        <w:t>Общие сведения о свойствах соломки. Виды соломки: ржаная, овсяная, пшеничная и другие. Технология получения соломенных полос.</w:t>
      </w:r>
      <w:r w:rsidR="00E75CE8" w:rsidRPr="00E75CE8">
        <w:rPr>
          <w:rFonts w:ascii="Arial" w:hAnsi="Arial" w:cs="Arial"/>
          <w:color w:val="000000"/>
          <w:sz w:val="21"/>
          <w:szCs w:val="21"/>
        </w:rPr>
        <w:t xml:space="preserve"> </w:t>
      </w:r>
      <w:r w:rsidR="00E75CE8" w:rsidRPr="00E75CE8">
        <w:rPr>
          <w:sz w:val="28"/>
          <w:szCs w:val="28"/>
        </w:rPr>
        <w:t xml:space="preserve">Горячий </w:t>
      </w:r>
      <w:r w:rsidR="00E75CE8">
        <w:rPr>
          <w:sz w:val="28"/>
          <w:szCs w:val="28"/>
        </w:rPr>
        <w:t>и х</w:t>
      </w:r>
      <w:r w:rsidR="00E75CE8" w:rsidRPr="00E75CE8">
        <w:rPr>
          <w:sz w:val="28"/>
          <w:szCs w:val="28"/>
        </w:rPr>
        <w:t>олодный способ получения соломенных лент.</w:t>
      </w:r>
      <w:r w:rsidR="00E75CE8">
        <w:rPr>
          <w:sz w:val="28"/>
          <w:szCs w:val="28"/>
        </w:rPr>
        <w:t xml:space="preserve"> </w:t>
      </w:r>
      <w:r w:rsidR="00E75CE8" w:rsidRPr="00E75CE8">
        <w:rPr>
          <w:sz w:val="28"/>
          <w:szCs w:val="28"/>
        </w:rPr>
        <w:t xml:space="preserve">Инструменты, отделочные и вспомогательные материалы. </w:t>
      </w:r>
      <w:r w:rsidR="00E75CE8">
        <w:rPr>
          <w:sz w:val="28"/>
          <w:szCs w:val="28"/>
        </w:rPr>
        <w:t xml:space="preserve">Виды аппликаций: предметная; сюжетная; </w:t>
      </w:r>
      <w:r w:rsidR="00E75CE8" w:rsidRPr="00E75CE8">
        <w:rPr>
          <w:sz w:val="28"/>
          <w:szCs w:val="28"/>
        </w:rPr>
        <w:t>декоративная.</w:t>
      </w:r>
      <w:r w:rsidR="005B2E5D">
        <w:rPr>
          <w:sz w:val="28"/>
          <w:szCs w:val="28"/>
        </w:rPr>
        <w:t xml:space="preserve"> </w:t>
      </w:r>
      <w:r w:rsidR="005B2E5D" w:rsidRPr="005B2E5D">
        <w:rPr>
          <w:sz w:val="28"/>
          <w:szCs w:val="28"/>
        </w:rPr>
        <w:t>Технология наклеивания элементов.</w:t>
      </w:r>
      <w:r w:rsidR="005B2E5D">
        <w:rPr>
          <w:sz w:val="28"/>
          <w:szCs w:val="28"/>
        </w:rPr>
        <w:t xml:space="preserve"> </w:t>
      </w:r>
      <w:r w:rsidR="005B2E5D" w:rsidRPr="005B2E5D">
        <w:rPr>
          <w:sz w:val="28"/>
          <w:szCs w:val="28"/>
        </w:rPr>
        <w:t>Разработка сложных элементов декоративных композиций. Копирование</w:t>
      </w:r>
      <w:r w:rsidR="005B2E5D">
        <w:rPr>
          <w:sz w:val="28"/>
          <w:szCs w:val="28"/>
        </w:rPr>
        <w:t xml:space="preserve"> </w:t>
      </w:r>
      <w:r w:rsidR="005B2E5D" w:rsidRPr="005B2E5D">
        <w:rPr>
          <w:sz w:val="28"/>
          <w:szCs w:val="28"/>
        </w:rPr>
        <w:t>эскиза на поверхность. Основы композиционного построения и</w:t>
      </w:r>
      <w:r w:rsidR="005B2E5D">
        <w:rPr>
          <w:sz w:val="28"/>
          <w:szCs w:val="28"/>
        </w:rPr>
        <w:t xml:space="preserve"> </w:t>
      </w:r>
      <w:proofErr w:type="spellStart"/>
      <w:r w:rsidR="005B2E5D">
        <w:rPr>
          <w:sz w:val="28"/>
          <w:szCs w:val="28"/>
        </w:rPr>
        <w:t>ц</w:t>
      </w:r>
      <w:r w:rsidR="005B2E5D" w:rsidRPr="005B2E5D">
        <w:rPr>
          <w:sz w:val="28"/>
          <w:szCs w:val="28"/>
        </w:rPr>
        <w:t>ветоведения</w:t>
      </w:r>
      <w:proofErr w:type="spellEnd"/>
      <w:r w:rsidR="005B2E5D" w:rsidRPr="005B2E5D">
        <w:rPr>
          <w:sz w:val="28"/>
          <w:szCs w:val="28"/>
        </w:rPr>
        <w:t>.</w:t>
      </w:r>
      <w:r w:rsidR="00492243" w:rsidRPr="00492243">
        <w:t xml:space="preserve"> </w:t>
      </w:r>
      <w:r w:rsidR="00492243" w:rsidRPr="00492243">
        <w:rPr>
          <w:sz w:val="28"/>
          <w:szCs w:val="28"/>
        </w:rPr>
        <w:t>Техника тональной обработки соломки.</w:t>
      </w:r>
      <w:r w:rsidR="0043456E" w:rsidRPr="0043456E">
        <w:rPr>
          <w:sz w:val="28"/>
          <w:szCs w:val="28"/>
        </w:rPr>
        <w:t xml:space="preserve"> Технология сборки деталей из соломки в изделии (перевод на кальку, наклейка соломки, вырезание деталей, сборка заготовок панно).</w:t>
      </w:r>
    </w:p>
    <w:p w:rsidR="006943F1" w:rsidRPr="00F73A02" w:rsidRDefault="006943F1" w:rsidP="00D57616">
      <w:pPr>
        <w:ind w:firstLine="709"/>
        <w:jc w:val="both"/>
        <w:rPr>
          <w:iCs/>
          <w:sz w:val="28"/>
          <w:szCs w:val="28"/>
        </w:rPr>
      </w:pPr>
      <w:r w:rsidRPr="00716C7E">
        <w:rPr>
          <w:i/>
          <w:iCs/>
          <w:sz w:val="28"/>
          <w:szCs w:val="28"/>
        </w:rPr>
        <w:t>Практическая работа. </w:t>
      </w:r>
      <w:r w:rsidRPr="006943F1">
        <w:rPr>
          <w:bCs/>
          <w:iCs/>
          <w:sz w:val="28"/>
          <w:szCs w:val="28"/>
        </w:rPr>
        <w:t>Предметная аппликация:</w:t>
      </w:r>
      <w:r>
        <w:rPr>
          <w:iCs/>
          <w:sz w:val="28"/>
          <w:szCs w:val="28"/>
        </w:rPr>
        <w:t xml:space="preserve"> «Кораблик», </w:t>
      </w:r>
      <w:r w:rsidRPr="006943F1">
        <w:rPr>
          <w:iCs/>
          <w:sz w:val="28"/>
          <w:szCs w:val="28"/>
        </w:rPr>
        <w:t>«</w:t>
      </w:r>
      <w:r w:rsidR="00F73A02">
        <w:rPr>
          <w:iCs/>
          <w:sz w:val="28"/>
          <w:szCs w:val="28"/>
        </w:rPr>
        <w:t>Букет</w:t>
      </w:r>
      <w:r w:rsidRPr="006943F1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  <w:r w:rsidR="00F73A02" w:rsidRPr="00F73A0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F73A02">
        <w:rPr>
          <w:bCs/>
          <w:iCs/>
          <w:sz w:val="28"/>
          <w:szCs w:val="28"/>
        </w:rPr>
        <w:t>Сюжетная аппликация из соломки:</w:t>
      </w:r>
      <w:r w:rsidR="008C7F7A">
        <w:rPr>
          <w:iCs/>
          <w:sz w:val="28"/>
          <w:szCs w:val="28"/>
        </w:rPr>
        <w:t xml:space="preserve"> </w:t>
      </w:r>
      <w:r w:rsidR="00F73A02" w:rsidRPr="00F73A02">
        <w:rPr>
          <w:iCs/>
          <w:sz w:val="28"/>
          <w:szCs w:val="28"/>
        </w:rPr>
        <w:t>«Золотая</w:t>
      </w:r>
      <w:r w:rsidR="00F73A02" w:rsidRPr="00F73A02">
        <w:rPr>
          <w:iCs/>
          <w:sz w:val="28"/>
          <w:szCs w:val="28"/>
        </w:rPr>
        <w:br/>
      </w:r>
      <w:r w:rsidR="00F73A02">
        <w:rPr>
          <w:iCs/>
          <w:sz w:val="28"/>
          <w:szCs w:val="28"/>
        </w:rPr>
        <w:t xml:space="preserve">рыбка», изготовление открыток. Декоративная аппликация: «Олень», </w:t>
      </w:r>
      <w:r w:rsidR="00F73A02" w:rsidRPr="00F73A02">
        <w:rPr>
          <w:iCs/>
          <w:sz w:val="28"/>
          <w:szCs w:val="28"/>
        </w:rPr>
        <w:t>«Ромашки».</w:t>
      </w:r>
      <w:r w:rsidR="008C7F7A" w:rsidRPr="008C7F7A">
        <w:rPr>
          <w:color w:val="000000"/>
          <w:shd w:val="clear" w:color="auto" w:fill="FFFFFF"/>
        </w:rPr>
        <w:t xml:space="preserve"> </w:t>
      </w:r>
      <w:r w:rsidR="008C7F7A" w:rsidRPr="008C7F7A">
        <w:rPr>
          <w:iCs/>
          <w:sz w:val="28"/>
          <w:szCs w:val="28"/>
        </w:rPr>
        <w:t>Составление свободной композиции</w:t>
      </w:r>
      <w:r w:rsidR="008C7F7A">
        <w:rPr>
          <w:iCs/>
          <w:sz w:val="28"/>
          <w:szCs w:val="28"/>
        </w:rPr>
        <w:t>.</w:t>
      </w:r>
    </w:p>
    <w:p w:rsidR="006F6D53" w:rsidRDefault="006F6D53" w:rsidP="00D57616">
      <w:pPr>
        <w:jc w:val="both"/>
        <w:rPr>
          <w:b/>
          <w:sz w:val="28"/>
          <w:szCs w:val="28"/>
        </w:rPr>
      </w:pPr>
    </w:p>
    <w:p w:rsidR="000242CA" w:rsidRDefault="00FC79E8" w:rsidP="00D57616">
      <w:pPr>
        <w:ind w:firstLine="709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Вытынанка</w:t>
      </w:r>
      <w:proofErr w:type="spellEnd"/>
      <w:r w:rsidR="000242CA">
        <w:rPr>
          <w:b/>
          <w:i/>
          <w:sz w:val="28"/>
          <w:szCs w:val="28"/>
        </w:rPr>
        <w:t xml:space="preserve"> </w:t>
      </w:r>
      <w:r w:rsidR="000242CA" w:rsidRPr="000242CA">
        <w:rPr>
          <w:i/>
          <w:sz w:val="28"/>
          <w:szCs w:val="28"/>
        </w:rPr>
        <w:t>(ажурное вырезание из бумаги)</w:t>
      </w:r>
    </w:p>
    <w:p w:rsidR="00FC79E8" w:rsidRDefault="0087398B" w:rsidP="00D57616">
      <w:pPr>
        <w:ind w:firstLine="709"/>
        <w:jc w:val="both"/>
        <w:rPr>
          <w:sz w:val="28"/>
          <w:szCs w:val="28"/>
        </w:rPr>
      </w:pPr>
      <w:r w:rsidRPr="0087398B">
        <w:rPr>
          <w:i/>
          <w:sz w:val="28"/>
          <w:szCs w:val="28"/>
        </w:rPr>
        <w:t>Теоретические сведения.</w:t>
      </w:r>
      <w:r>
        <w:rPr>
          <w:b/>
          <w:i/>
          <w:sz w:val="28"/>
          <w:szCs w:val="28"/>
        </w:rPr>
        <w:t xml:space="preserve"> </w:t>
      </w:r>
      <w:r w:rsidR="00CD75BD">
        <w:rPr>
          <w:sz w:val="28"/>
          <w:szCs w:val="28"/>
        </w:rPr>
        <w:t xml:space="preserve">Знакомство с </w:t>
      </w:r>
      <w:r w:rsidR="00CD75BD" w:rsidRPr="0087398B">
        <w:rPr>
          <w:sz w:val="28"/>
          <w:szCs w:val="28"/>
        </w:rPr>
        <w:t>видами</w:t>
      </w:r>
      <w:r w:rsidR="00CD75BD">
        <w:rPr>
          <w:sz w:val="28"/>
          <w:szCs w:val="28"/>
        </w:rPr>
        <w:t> </w:t>
      </w:r>
      <w:proofErr w:type="spellStart"/>
      <w:r w:rsidR="00CD75BD">
        <w:rPr>
          <w:sz w:val="28"/>
          <w:szCs w:val="28"/>
        </w:rPr>
        <w:t>вытынанок</w:t>
      </w:r>
      <w:proofErr w:type="spellEnd"/>
      <w:r w:rsidR="00CD75BD" w:rsidRPr="00CD75BD">
        <w:rPr>
          <w:sz w:val="28"/>
          <w:szCs w:val="28"/>
        </w:rPr>
        <w:t>: одинарные,</w:t>
      </w:r>
      <w:r w:rsidR="00CD75BD">
        <w:rPr>
          <w:sz w:val="28"/>
          <w:szCs w:val="28"/>
        </w:rPr>
        <w:t xml:space="preserve"> </w:t>
      </w:r>
      <w:r w:rsidR="00CD75BD" w:rsidRPr="00CD75BD">
        <w:rPr>
          <w:sz w:val="28"/>
          <w:szCs w:val="28"/>
        </w:rPr>
        <w:t>сложные, ажурные, силуэтные</w:t>
      </w:r>
      <w:r w:rsidR="000242CA">
        <w:rPr>
          <w:sz w:val="28"/>
          <w:szCs w:val="28"/>
        </w:rPr>
        <w:t>.</w:t>
      </w:r>
      <w:r w:rsidR="00CD75BD" w:rsidRPr="006F6D53">
        <w:rPr>
          <w:sz w:val="28"/>
          <w:szCs w:val="28"/>
        </w:rPr>
        <w:t xml:space="preserve"> </w:t>
      </w:r>
      <w:r w:rsidRPr="006F6D53">
        <w:rPr>
          <w:sz w:val="28"/>
          <w:szCs w:val="28"/>
        </w:rPr>
        <w:t xml:space="preserve">Основные способы и приемы техники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Вытынанка</w:t>
      </w:r>
      <w:proofErr w:type="spellEnd"/>
      <w:r>
        <w:rPr>
          <w:sz w:val="28"/>
          <w:szCs w:val="28"/>
        </w:rPr>
        <w:t xml:space="preserve">». </w:t>
      </w:r>
      <w:r w:rsidRPr="0087398B">
        <w:rPr>
          <w:sz w:val="28"/>
          <w:szCs w:val="28"/>
        </w:rPr>
        <w:t>Техника безопасности при работе с канцелярским ножом и ножницами.</w:t>
      </w:r>
      <w:r w:rsidR="00CD75BD">
        <w:rPr>
          <w:sz w:val="28"/>
          <w:szCs w:val="28"/>
        </w:rPr>
        <w:t xml:space="preserve"> </w:t>
      </w:r>
    </w:p>
    <w:p w:rsidR="0087398B" w:rsidRDefault="0087398B" w:rsidP="00D57616">
      <w:pPr>
        <w:ind w:firstLine="709"/>
        <w:jc w:val="both"/>
        <w:rPr>
          <w:bCs/>
          <w:iCs/>
          <w:sz w:val="28"/>
          <w:szCs w:val="28"/>
        </w:rPr>
      </w:pPr>
      <w:r w:rsidRPr="00716C7E">
        <w:rPr>
          <w:i/>
          <w:iCs/>
          <w:sz w:val="28"/>
          <w:szCs w:val="28"/>
        </w:rPr>
        <w:t>Практическая работа. </w:t>
      </w:r>
      <w:r w:rsidR="0008377C" w:rsidRPr="0008377C">
        <w:rPr>
          <w:iCs/>
          <w:sz w:val="28"/>
          <w:szCs w:val="28"/>
        </w:rPr>
        <w:t>Упражнение в вырезании простых элементов (лист, ягода, гриб и т.п.)</w:t>
      </w:r>
      <w:r w:rsidR="0008377C">
        <w:rPr>
          <w:iCs/>
          <w:sz w:val="28"/>
          <w:szCs w:val="28"/>
        </w:rPr>
        <w:t>.</w:t>
      </w:r>
      <w:r w:rsidR="0008377C" w:rsidRPr="0008377C">
        <w:rPr>
          <w:color w:val="000000"/>
          <w:shd w:val="clear" w:color="auto" w:fill="FFFFFF"/>
        </w:rPr>
        <w:t xml:space="preserve"> </w:t>
      </w:r>
      <w:r w:rsidR="0008377C" w:rsidRPr="0008377C">
        <w:rPr>
          <w:iCs/>
          <w:sz w:val="28"/>
          <w:szCs w:val="28"/>
        </w:rPr>
        <w:t xml:space="preserve">Вырезание </w:t>
      </w:r>
      <w:r w:rsidR="00731B70">
        <w:rPr>
          <w:iCs/>
          <w:sz w:val="28"/>
          <w:szCs w:val="28"/>
        </w:rPr>
        <w:t>работ</w:t>
      </w:r>
      <w:r w:rsidR="0008377C">
        <w:rPr>
          <w:iCs/>
          <w:sz w:val="28"/>
          <w:szCs w:val="28"/>
        </w:rPr>
        <w:t xml:space="preserve"> </w:t>
      </w:r>
      <w:r w:rsidR="0008377C" w:rsidRPr="0008377C">
        <w:rPr>
          <w:iCs/>
          <w:sz w:val="28"/>
          <w:szCs w:val="28"/>
        </w:rPr>
        <w:t>на тему</w:t>
      </w:r>
      <w:r w:rsidR="0008377C">
        <w:rPr>
          <w:iCs/>
          <w:sz w:val="28"/>
          <w:szCs w:val="28"/>
        </w:rPr>
        <w:t xml:space="preserve">: </w:t>
      </w:r>
      <w:r w:rsidR="0008377C" w:rsidRPr="0008377C">
        <w:rPr>
          <w:bCs/>
          <w:iCs/>
          <w:sz w:val="28"/>
          <w:szCs w:val="28"/>
        </w:rPr>
        <w:t>в мире животных,</w:t>
      </w:r>
      <w:r w:rsidR="0008377C">
        <w:rPr>
          <w:b/>
          <w:bCs/>
          <w:i/>
          <w:iCs/>
          <w:sz w:val="28"/>
          <w:szCs w:val="28"/>
        </w:rPr>
        <w:t xml:space="preserve"> </w:t>
      </w:r>
      <w:r w:rsidR="00731B70">
        <w:rPr>
          <w:bCs/>
          <w:iCs/>
          <w:sz w:val="28"/>
          <w:szCs w:val="28"/>
        </w:rPr>
        <w:t>н</w:t>
      </w:r>
      <w:r w:rsidR="00731B70" w:rsidRPr="00731B70">
        <w:rPr>
          <w:bCs/>
          <w:iCs/>
          <w:sz w:val="28"/>
          <w:szCs w:val="28"/>
        </w:rPr>
        <w:t xml:space="preserve">овогодние </w:t>
      </w:r>
      <w:proofErr w:type="spellStart"/>
      <w:r w:rsidR="00731B70" w:rsidRPr="00731B70">
        <w:rPr>
          <w:bCs/>
          <w:iCs/>
          <w:sz w:val="28"/>
          <w:szCs w:val="28"/>
        </w:rPr>
        <w:lastRenderedPageBreak/>
        <w:t>вытынанки</w:t>
      </w:r>
      <w:proofErr w:type="spellEnd"/>
      <w:r w:rsidR="00731B70">
        <w:rPr>
          <w:bCs/>
          <w:iCs/>
          <w:sz w:val="28"/>
          <w:szCs w:val="28"/>
        </w:rPr>
        <w:t xml:space="preserve">, </w:t>
      </w:r>
      <w:r w:rsidR="00731B70" w:rsidRPr="00731B70">
        <w:rPr>
          <w:bCs/>
          <w:iCs/>
          <w:sz w:val="28"/>
          <w:szCs w:val="28"/>
        </w:rPr>
        <w:t>к Дню защитников Отечества</w:t>
      </w:r>
      <w:r w:rsidR="00731B70">
        <w:rPr>
          <w:bCs/>
          <w:iCs/>
          <w:sz w:val="28"/>
          <w:szCs w:val="28"/>
        </w:rPr>
        <w:t xml:space="preserve">, </w:t>
      </w:r>
      <w:r w:rsidR="00A53514">
        <w:rPr>
          <w:bCs/>
          <w:iCs/>
          <w:sz w:val="28"/>
          <w:szCs w:val="28"/>
        </w:rPr>
        <w:t xml:space="preserve">птицы, </w:t>
      </w:r>
      <w:r w:rsidR="00A53514" w:rsidRPr="00A53514">
        <w:rPr>
          <w:bCs/>
          <w:iCs/>
          <w:sz w:val="28"/>
          <w:szCs w:val="28"/>
        </w:rPr>
        <w:t>ко Дню Победы</w:t>
      </w:r>
      <w:r w:rsidR="002C3DB7">
        <w:rPr>
          <w:bCs/>
          <w:iCs/>
          <w:sz w:val="28"/>
          <w:szCs w:val="28"/>
        </w:rPr>
        <w:t xml:space="preserve">. Изготовление </w:t>
      </w:r>
      <w:proofErr w:type="spellStart"/>
      <w:r w:rsidR="002C3DB7">
        <w:rPr>
          <w:bCs/>
          <w:iCs/>
          <w:sz w:val="28"/>
          <w:szCs w:val="28"/>
        </w:rPr>
        <w:t>вытына</w:t>
      </w:r>
      <w:r w:rsidR="00A53514">
        <w:rPr>
          <w:bCs/>
          <w:iCs/>
          <w:sz w:val="28"/>
          <w:szCs w:val="28"/>
        </w:rPr>
        <w:t>нки</w:t>
      </w:r>
      <w:proofErr w:type="spellEnd"/>
      <w:r w:rsidR="00A53514">
        <w:rPr>
          <w:bCs/>
          <w:iCs/>
          <w:sz w:val="28"/>
          <w:szCs w:val="28"/>
        </w:rPr>
        <w:t xml:space="preserve"> </w:t>
      </w:r>
      <w:r w:rsidR="00F46C1F">
        <w:rPr>
          <w:bCs/>
          <w:iCs/>
          <w:sz w:val="28"/>
          <w:szCs w:val="28"/>
        </w:rPr>
        <w:t xml:space="preserve">по </w:t>
      </w:r>
      <w:r w:rsidR="00A53514">
        <w:rPr>
          <w:bCs/>
          <w:iCs/>
          <w:sz w:val="28"/>
          <w:szCs w:val="28"/>
        </w:rPr>
        <w:t>своему замыслу.</w:t>
      </w:r>
      <w:r w:rsidR="00731B70" w:rsidRPr="00731B70">
        <w:rPr>
          <w:bCs/>
          <w:iCs/>
          <w:sz w:val="28"/>
          <w:szCs w:val="28"/>
        </w:rPr>
        <w:t> </w:t>
      </w:r>
    </w:p>
    <w:p w:rsidR="00731B70" w:rsidRPr="00731B70" w:rsidRDefault="00731B70" w:rsidP="00D57616">
      <w:pPr>
        <w:ind w:firstLine="709"/>
        <w:rPr>
          <w:iCs/>
          <w:sz w:val="28"/>
          <w:szCs w:val="28"/>
        </w:rPr>
      </w:pPr>
    </w:p>
    <w:p w:rsidR="004368FF" w:rsidRDefault="004368FF" w:rsidP="00D57616">
      <w:pPr>
        <w:ind w:firstLine="709"/>
        <w:jc w:val="both"/>
        <w:rPr>
          <w:sz w:val="28"/>
          <w:szCs w:val="28"/>
        </w:rPr>
      </w:pPr>
      <w:r w:rsidRPr="002C3DB7">
        <w:rPr>
          <w:b/>
          <w:i/>
          <w:sz w:val="28"/>
          <w:szCs w:val="28"/>
        </w:rPr>
        <w:t>Деревообработка</w:t>
      </w:r>
      <w:r w:rsidR="00A15757">
        <w:rPr>
          <w:b/>
          <w:sz w:val="28"/>
          <w:szCs w:val="28"/>
        </w:rPr>
        <w:t xml:space="preserve"> </w:t>
      </w:r>
      <w:r w:rsidR="00A15757" w:rsidRPr="00A87137">
        <w:rPr>
          <w:sz w:val="28"/>
          <w:szCs w:val="28"/>
        </w:rPr>
        <w:t>(</w:t>
      </w:r>
      <w:r w:rsidR="005300B1" w:rsidRPr="00A87137">
        <w:rPr>
          <w:sz w:val="28"/>
          <w:szCs w:val="28"/>
        </w:rPr>
        <w:t>художественное выжигание и роспись по дереву</w:t>
      </w:r>
      <w:r w:rsidR="00A15757" w:rsidRPr="00A87137">
        <w:rPr>
          <w:sz w:val="28"/>
          <w:szCs w:val="28"/>
        </w:rPr>
        <w:t xml:space="preserve">, </w:t>
      </w:r>
      <w:r w:rsidR="00A87137" w:rsidRPr="00A87137">
        <w:rPr>
          <w:sz w:val="28"/>
          <w:szCs w:val="28"/>
        </w:rPr>
        <w:t>геометрическая резьба по дереву).</w:t>
      </w:r>
    </w:p>
    <w:p w:rsidR="002C3DB7" w:rsidRPr="004368FF" w:rsidRDefault="002C3DB7" w:rsidP="00D57616">
      <w:pPr>
        <w:ind w:firstLine="709"/>
        <w:jc w:val="both"/>
        <w:rPr>
          <w:b/>
          <w:sz w:val="28"/>
          <w:szCs w:val="28"/>
        </w:rPr>
      </w:pPr>
    </w:p>
    <w:p w:rsidR="00A87137" w:rsidRPr="00A87137" w:rsidRDefault="00A87137" w:rsidP="00D57616">
      <w:pPr>
        <w:pStyle w:val="aa"/>
        <w:spacing w:before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7137">
        <w:rPr>
          <w:rFonts w:ascii="Times New Roman" w:hAnsi="Times New Roman" w:cs="Times New Roman"/>
          <w:b/>
          <w:i/>
          <w:sz w:val="28"/>
          <w:szCs w:val="28"/>
        </w:rPr>
        <w:t>Художественное выжигание и роспись по дереву.</w:t>
      </w:r>
    </w:p>
    <w:p w:rsidR="004368FF" w:rsidRDefault="004368FF" w:rsidP="00D57616">
      <w:pPr>
        <w:pStyle w:val="aa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F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Pr="004368FF">
        <w:rPr>
          <w:rFonts w:ascii="Times New Roman" w:hAnsi="Times New Roman" w:cs="Times New Roman"/>
          <w:sz w:val="28"/>
          <w:szCs w:val="28"/>
        </w:rPr>
        <w:t xml:space="preserve">. Устройство </w:t>
      </w:r>
      <w:proofErr w:type="spellStart"/>
      <w:r w:rsidRPr="004368FF">
        <w:rPr>
          <w:rFonts w:ascii="Times New Roman" w:hAnsi="Times New Roman" w:cs="Times New Roman"/>
          <w:sz w:val="28"/>
          <w:szCs w:val="28"/>
        </w:rPr>
        <w:t>электровыжигателя</w:t>
      </w:r>
      <w:proofErr w:type="spellEnd"/>
      <w:r w:rsidRPr="004368FF">
        <w:rPr>
          <w:rFonts w:ascii="Times New Roman" w:hAnsi="Times New Roman" w:cs="Times New Roman"/>
          <w:sz w:val="28"/>
          <w:szCs w:val="28"/>
        </w:rPr>
        <w:t xml:space="preserve"> и правила безопасной работы с ним. Основы композиции: основные принципы декоративного оформления плоскости. Перенос рисунка на изделие с помощью копировальной бумаги. Подготовка поверхности к выжиганию. Разные приёмы выжигания и их особенности. Раскраска рисунка водными красками. Отделка изделия лаком. Правила безопасности при работе с лаком. Способы экономного расходования материалов, электроэнергии, бережного обращения с инструментами, оборудованием и приспособлениями. Правила </w:t>
      </w:r>
      <w:r w:rsidR="002C3DB7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Pr="004368FF">
        <w:rPr>
          <w:rFonts w:ascii="Times New Roman" w:hAnsi="Times New Roman" w:cs="Times New Roman"/>
          <w:sz w:val="28"/>
          <w:szCs w:val="28"/>
        </w:rPr>
        <w:t xml:space="preserve">безопасности труда, производственной санитарии, пожарной безопасности и внутреннего распорядка в процессе выполнения работ. </w:t>
      </w:r>
    </w:p>
    <w:p w:rsidR="009603AD" w:rsidRDefault="004368FF" w:rsidP="00D5761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FF">
        <w:rPr>
          <w:rFonts w:ascii="Times New Roman" w:hAnsi="Times New Roman" w:cs="Times New Roman"/>
          <w:i/>
          <w:sz w:val="28"/>
          <w:szCs w:val="28"/>
        </w:rPr>
        <w:t>Практические работы.</w:t>
      </w:r>
      <w:r w:rsidRPr="004368FF">
        <w:rPr>
          <w:rFonts w:ascii="Times New Roman" w:hAnsi="Times New Roman" w:cs="Times New Roman"/>
          <w:sz w:val="28"/>
          <w:szCs w:val="28"/>
        </w:rPr>
        <w:t xml:space="preserve"> </w:t>
      </w:r>
      <w:r w:rsidR="0066348B">
        <w:rPr>
          <w:rFonts w:ascii="Times New Roman" w:hAnsi="Times New Roman" w:cs="Times New Roman"/>
          <w:sz w:val="28"/>
          <w:szCs w:val="28"/>
        </w:rPr>
        <w:t>Р</w:t>
      </w:r>
      <w:r w:rsidR="0066348B" w:rsidRPr="0066348B">
        <w:rPr>
          <w:rFonts w:ascii="Times New Roman" w:hAnsi="Times New Roman" w:cs="Times New Roman"/>
          <w:sz w:val="28"/>
          <w:szCs w:val="28"/>
        </w:rPr>
        <w:t>аспиливание и зачистка заготовок простой формы; выпиливание контура декоративной доски, фигурок животных, зачистка и шлифовка. </w:t>
      </w:r>
      <w:r w:rsidRPr="004368FF">
        <w:rPr>
          <w:rFonts w:ascii="Times New Roman" w:hAnsi="Times New Roman" w:cs="Times New Roman"/>
          <w:sz w:val="28"/>
          <w:szCs w:val="28"/>
        </w:rPr>
        <w:t xml:space="preserve">Подготовка изделия и базовой поверхности к выжиганию. Упражнения по освоению приемов работы с </w:t>
      </w:r>
      <w:proofErr w:type="spellStart"/>
      <w:r w:rsidRPr="004368FF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4368FF">
        <w:rPr>
          <w:rFonts w:ascii="Times New Roman" w:hAnsi="Times New Roman" w:cs="Times New Roman"/>
          <w:sz w:val="28"/>
          <w:szCs w:val="28"/>
        </w:rPr>
        <w:t xml:space="preserve">. Разметка рисунка по шаблону или с помощью копировальной бумаги. Контроль качества изделия. Выполнение рисунка </w:t>
      </w:r>
      <w:proofErr w:type="spellStart"/>
      <w:r w:rsidRPr="004368FF">
        <w:rPr>
          <w:rFonts w:ascii="Times New Roman" w:hAnsi="Times New Roman" w:cs="Times New Roman"/>
          <w:sz w:val="28"/>
          <w:szCs w:val="28"/>
        </w:rPr>
        <w:t>электровыжигателем</w:t>
      </w:r>
      <w:proofErr w:type="spellEnd"/>
      <w:r w:rsidRPr="004368FF">
        <w:rPr>
          <w:rFonts w:ascii="Times New Roman" w:hAnsi="Times New Roman" w:cs="Times New Roman"/>
          <w:sz w:val="28"/>
          <w:szCs w:val="28"/>
        </w:rPr>
        <w:t>. Раскраска рисунка водными красками. Покрытие изделия лаком.</w:t>
      </w:r>
    </w:p>
    <w:p w:rsidR="002C3DB7" w:rsidRDefault="002C3DB7" w:rsidP="00D57616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37" w:rsidRPr="00A87137" w:rsidRDefault="00A87137" w:rsidP="00D57616">
      <w:pPr>
        <w:ind w:firstLine="709"/>
        <w:rPr>
          <w:b/>
          <w:i/>
          <w:sz w:val="28"/>
          <w:szCs w:val="28"/>
        </w:rPr>
      </w:pPr>
      <w:r w:rsidRPr="00A87137">
        <w:rPr>
          <w:b/>
          <w:i/>
          <w:sz w:val="28"/>
          <w:szCs w:val="28"/>
        </w:rPr>
        <w:t>Геометрическая резьба по дереву.</w:t>
      </w:r>
    </w:p>
    <w:p w:rsidR="00A87137" w:rsidRPr="00A87137" w:rsidRDefault="00A87137" w:rsidP="00D57616">
      <w:pPr>
        <w:ind w:firstLine="709"/>
        <w:jc w:val="both"/>
        <w:rPr>
          <w:sz w:val="28"/>
          <w:szCs w:val="28"/>
        </w:rPr>
      </w:pPr>
      <w:r w:rsidRPr="004368FF">
        <w:rPr>
          <w:i/>
          <w:sz w:val="28"/>
          <w:szCs w:val="28"/>
        </w:rPr>
        <w:t>Теоретические сведения</w:t>
      </w:r>
      <w:r w:rsidRPr="004368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87137">
        <w:rPr>
          <w:sz w:val="28"/>
          <w:szCs w:val="28"/>
        </w:rPr>
        <w:t>Резьба по дереву: назначение, древесина, инструменты (косяк, нож), виды,</w:t>
      </w:r>
      <w:r w:rsidR="00ED5CD5">
        <w:rPr>
          <w:sz w:val="28"/>
          <w:szCs w:val="28"/>
        </w:rPr>
        <w:t xml:space="preserve"> </w:t>
      </w:r>
      <w:r w:rsidRPr="00A87137">
        <w:rPr>
          <w:sz w:val="28"/>
          <w:szCs w:val="28"/>
        </w:rPr>
        <w:t>правила безопасной работы. Геометрический орнамент: виды, последовательность</w:t>
      </w:r>
      <w:r>
        <w:rPr>
          <w:sz w:val="28"/>
          <w:szCs w:val="28"/>
        </w:rPr>
        <w:t xml:space="preserve"> </w:t>
      </w:r>
      <w:r w:rsidRPr="00A87137">
        <w:rPr>
          <w:sz w:val="28"/>
          <w:szCs w:val="28"/>
        </w:rPr>
        <w:t>действий при вырезании треугольников.</w:t>
      </w:r>
    </w:p>
    <w:p w:rsidR="00A87137" w:rsidRDefault="00A87137" w:rsidP="00D57616">
      <w:pPr>
        <w:ind w:firstLine="709"/>
        <w:jc w:val="both"/>
        <w:rPr>
          <w:sz w:val="28"/>
          <w:szCs w:val="28"/>
        </w:rPr>
      </w:pPr>
      <w:r w:rsidRPr="00A87137">
        <w:rPr>
          <w:i/>
          <w:sz w:val="28"/>
          <w:szCs w:val="28"/>
        </w:rPr>
        <w:t>Практические работы</w:t>
      </w:r>
      <w:r w:rsidRPr="00A87137">
        <w:rPr>
          <w:sz w:val="28"/>
          <w:szCs w:val="28"/>
        </w:rPr>
        <w:t>. Изготовление и украшение разделочной доски. Выбор и разметка рисунка. Нанесение рисунка на</w:t>
      </w:r>
      <w:r>
        <w:rPr>
          <w:sz w:val="28"/>
          <w:szCs w:val="28"/>
        </w:rPr>
        <w:t xml:space="preserve"> </w:t>
      </w:r>
      <w:r w:rsidRPr="00A87137">
        <w:rPr>
          <w:sz w:val="28"/>
          <w:szCs w:val="28"/>
        </w:rPr>
        <w:t>поверхность изделия. Крепление заготовки (изделия). Вырезание узора. Отделка</w:t>
      </w:r>
      <w:r>
        <w:rPr>
          <w:sz w:val="28"/>
          <w:szCs w:val="28"/>
        </w:rPr>
        <w:t xml:space="preserve"> </w:t>
      </w:r>
      <w:r w:rsidRPr="00A87137">
        <w:rPr>
          <w:sz w:val="28"/>
          <w:szCs w:val="28"/>
        </w:rPr>
        <w:t>изделий морилкой, анилиновыми красителями, лакированием.</w:t>
      </w:r>
    </w:p>
    <w:p w:rsidR="00C11570" w:rsidRDefault="00C11570" w:rsidP="00D57616">
      <w:pPr>
        <w:ind w:firstLine="709"/>
        <w:jc w:val="both"/>
        <w:rPr>
          <w:sz w:val="28"/>
          <w:szCs w:val="28"/>
        </w:rPr>
      </w:pPr>
    </w:p>
    <w:p w:rsidR="00C11570" w:rsidRPr="002C3DB7" w:rsidRDefault="00C11570" w:rsidP="00D57616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C3DB7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Ткачество </w:t>
      </w:r>
      <w:r w:rsidRPr="002C3DB7">
        <w:rPr>
          <w:rFonts w:ascii="Times New Roman" w:hAnsi="Times New Roman"/>
          <w:bCs/>
          <w:i/>
          <w:sz w:val="28"/>
          <w:szCs w:val="28"/>
          <w:lang w:eastAsia="ru-RU"/>
        </w:rPr>
        <w:t>(</w:t>
      </w:r>
      <w:proofErr w:type="spellStart"/>
      <w:r w:rsidR="00B365C4" w:rsidRPr="002C3DB7">
        <w:rPr>
          <w:rFonts w:ascii="Times New Roman" w:hAnsi="Times New Roman"/>
          <w:bCs/>
          <w:sz w:val="28"/>
          <w:szCs w:val="28"/>
          <w:lang w:eastAsia="ru-RU"/>
        </w:rPr>
        <w:t>изонить</w:t>
      </w:r>
      <w:proofErr w:type="spellEnd"/>
      <w:r w:rsidR="00B365C4" w:rsidRPr="002C3DB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r w:rsidR="0087144F" w:rsidRPr="002C3DB7">
        <w:rPr>
          <w:rFonts w:ascii="Times New Roman" w:hAnsi="Times New Roman"/>
          <w:bCs/>
          <w:sz w:val="28"/>
          <w:szCs w:val="28"/>
          <w:lang w:eastAsia="ru-RU"/>
        </w:rPr>
        <w:t>нетканный</w:t>
      </w:r>
      <w:proofErr w:type="spellEnd"/>
      <w:r w:rsidR="0087144F" w:rsidRPr="002C3DB7">
        <w:rPr>
          <w:rFonts w:ascii="Times New Roman" w:hAnsi="Times New Roman"/>
          <w:bCs/>
          <w:sz w:val="28"/>
          <w:szCs w:val="28"/>
          <w:lang w:eastAsia="ru-RU"/>
        </w:rPr>
        <w:t xml:space="preserve"> гобелен,</w:t>
      </w:r>
      <w:r w:rsidRPr="002C3DB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7144F" w:rsidRPr="002C3DB7">
        <w:rPr>
          <w:rFonts w:ascii="Times New Roman" w:hAnsi="Times New Roman"/>
          <w:bCs/>
          <w:sz w:val="28"/>
          <w:szCs w:val="28"/>
          <w:lang w:eastAsia="ru-RU"/>
        </w:rPr>
        <w:t>т</w:t>
      </w:r>
      <w:r w:rsidRPr="002C3DB7">
        <w:rPr>
          <w:rFonts w:ascii="Times New Roman" w:hAnsi="Times New Roman"/>
          <w:bCs/>
          <w:sz w:val="28"/>
          <w:szCs w:val="28"/>
          <w:lang w:eastAsia="ru-RU"/>
        </w:rPr>
        <w:t>канный гобелен</w:t>
      </w:r>
      <w:r w:rsidR="00BD0789" w:rsidRPr="002C3DB7">
        <w:rPr>
          <w:rFonts w:ascii="Times New Roman" w:hAnsi="Times New Roman"/>
          <w:bCs/>
          <w:sz w:val="28"/>
          <w:szCs w:val="28"/>
          <w:lang w:eastAsia="ru-RU"/>
        </w:rPr>
        <w:t>, макраме</w:t>
      </w:r>
      <w:r w:rsidRPr="002C3DB7">
        <w:rPr>
          <w:rFonts w:ascii="Times New Roman" w:hAnsi="Times New Roman"/>
          <w:bCs/>
          <w:sz w:val="28"/>
          <w:szCs w:val="28"/>
          <w:lang w:eastAsia="ru-RU"/>
        </w:rPr>
        <w:t>).</w:t>
      </w:r>
    </w:p>
    <w:p w:rsidR="00B365C4" w:rsidRDefault="00F531F6" w:rsidP="00D57616">
      <w:pPr>
        <w:pStyle w:val="aa"/>
        <w:spacing w:before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Изонить. </w:t>
      </w:r>
    </w:p>
    <w:p w:rsidR="00F46C1F" w:rsidRDefault="00F531F6" w:rsidP="00D57616">
      <w:pPr>
        <w:pStyle w:val="aa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1F6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 w:rsidRPr="00F531F6">
        <w:rPr>
          <w:rFonts w:ascii="Times New Roman" w:hAnsi="Times New Roman" w:cs="Times New Roman"/>
          <w:sz w:val="28"/>
          <w:szCs w:val="28"/>
        </w:rPr>
        <w:t>.</w:t>
      </w:r>
      <w:r w:rsidRPr="00F5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1F6">
        <w:rPr>
          <w:rFonts w:ascii="Times New Roman" w:hAnsi="Times New Roman" w:cs="Times New Roman"/>
          <w:sz w:val="28"/>
          <w:szCs w:val="28"/>
        </w:rPr>
        <w:t xml:space="preserve"> Беседа об истории развития изонити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ниток, их свойства</w:t>
      </w:r>
      <w:r w:rsidRPr="00F531F6">
        <w:rPr>
          <w:rFonts w:ascii="Times New Roman" w:hAnsi="Times New Roman" w:cs="Times New Roman"/>
          <w:sz w:val="28"/>
          <w:szCs w:val="28"/>
        </w:rPr>
        <w:t>. Виды перевода рисунка и определение количества точек (сквозных отверстий) и их нумерация. Обработка изделия после работы.</w:t>
      </w:r>
      <w:r w:rsidR="00D815B6" w:rsidRPr="00D815B6">
        <w:t xml:space="preserve"> </w:t>
      </w:r>
      <w:r w:rsidR="00D815B6" w:rsidRPr="00D815B6">
        <w:rPr>
          <w:rFonts w:ascii="Times New Roman" w:hAnsi="Times New Roman" w:cs="Times New Roman"/>
          <w:sz w:val="28"/>
          <w:szCs w:val="28"/>
        </w:rPr>
        <w:t>Знакомство с техн</w:t>
      </w:r>
      <w:r w:rsidR="00D815B6">
        <w:rPr>
          <w:rFonts w:ascii="Times New Roman" w:hAnsi="Times New Roman" w:cs="Times New Roman"/>
          <w:sz w:val="28"/>
          <w:szCs w:val="28"/>
        </w:rPr>
        <w:t xml:space="preserve">икой основных графических швов, </w:t>
      </w:r>
      <w:r w:rsidR="00D815B6" w:rsidRPr="00D815B6">
        <w:rPr>
          <w:rFonts w:ascii="Times New Roman" w:hAnsi="Times New Roman" w:cs="Times New Roman"/>
          <w:sz w:val="28"/>
          <w:szCs w:val="28"/>
        </w:rPr>
        <w:t xml:space="preserve">с техникой вышивания по цифрам. Работа </w:t>
      </w:r>
      <w:r w:rsidR="00D815B6">
        <w:rPr>
          <w:rFonts w:ascii="Times New Roman" w:hAnsi="Times New Roman" w:cs="Times New Roman"/>
          <w:sz w:val="28"/>
          <w:szCs w:val="28"/>
        </w:rPr>
        <w:t xml:space="preserve">с </w:t>
      </w:r>
      <w:r w:rsidR="00D815B6" w:rsidRPr="00D815B6">
        <w:rPr>
          <w:rFonts w:ascii="Times New Roman" w:hAnsi="Times New Roman" w:cs="Times New Roman"/>
          <w:sz w:val="28"/>
          <w:szCs w:val="28"/>
        </w:rPr>
        <w:t>инструкционной карт</w:t>
      </w:r>
      <w:r w:rsidR="00D815B6">
        <w:rPr>
          <w:rFonts w:ascii="Times New Roman" w:hAnsi="Times New Roman" w:cs="Times New Roman"/>
          <w:sz w:val="28"/>
          <w:szCs w:val="28"/>
        </w:rPr>
        <w:t>ой</w:t>
      </w:r>
      <w:r w:rsidR="00D815B6" w:rsidRPr="00D815B6">
        <w:rPr>
          <w:rFonts w:ascii="Times New Roman" w:hAnsi="Times New Roman" w:cs="Times New Roman"/>
          <w:sz w:val="28"/>
          <w:szCs w:val="28"/>
        </w:rPr>
        <w:t>-схем</w:t>
      </w:r>
      <w:r w:rsidR="00D815B6">
        <w:rPr>
          <w:rFonts w:ascii="Times New Roman" w:hAnsi="Times New Roman" w:cs="Times New Roman"/>
          <w:sz w:val="28"/>
          <w:szCs w:val="28"/>
        </w:rPr>
        <w:t>ой</w:t>
      </w:r>
      <w:r w:rsidR="00D815B6" w:rsidRPr="00D815B6">
        <w:rPr>
          <w:rFonts w:ascii="Times New Roman" w:hAnsi="Times New Roman" w:cs="Times New Roman"/>
          <w:sz w:val="28"/>
          <w:szCs w:val="28"/>
        </w:rPr>
        <w:t>.</w:t>
      </w:r>
    </w:p>
    <w:p w:rsidR="00F531F6" w:rsidRPr="00F46C1F" w:rsidRDefault="00F46C1F" w:rsidP="00D57616">
      <w:pPr>
        <w:pStyle w:val="aa"/>
        <w:spacing w:before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DB7">
        <w:rPr>
          <w:rFonts w:ascii="Times New Roman" w:hAnsi="Times New Roman" w:cs="Times New Roman"/>
          <w:sz w:val="28"/>
          <w:szCs w:val="28"/>
        </w:rPr>
        <w:t>Практические работы. «</w:t>
      </w:r>
      <w:r>
        <w:rPr>
          <w:rFonts w:ascii="Times New Roman" w:hAnsi="Times New Roman" w:cs="Times New Roman"/>
          <w:sz w:val="28"/>
          <w:szCs w:val="28"/>
        </w:rPr>
        <w:t xml:space="preserve">Рыбка», «Снежинка», «Бабочка», пейзаж «Море», изготовление узора по своему замыслу. </w:t>
      </w:r>
    </w:p>
    <w:p w:rsidR="002C3DB7" w:rsidRDefault="002C3DB7" w:rsidP="00D57616">
      <w:pPr>
        <w:pStyle w:val="aa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2C3DB7" w:rsidRDefault="002C3DB7" w:rsidP="002C3DB7">
      <w:pPr>
        <w:pStyle w:val="aa"/>
        <w:spacing w:before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1570" w:rsidRPr="00C11570" w:rsidRDefault="00C11570" w:rsidP="002C3DB7">
      <w:pPr>
        <w:pStyle w:val="aa"/>
        <w:spacing w:before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proofErr w:type="spellStart"/>
      <w:r w:rsidRPr="00C11570">
        <w:rPr>
          <w:rFonts w:ascii="Times New Roman" w:hAnsi="Times New Roman"/>
          <w:b/>
          <w:bCs/>
          <w:i/>
          <w:sz w:val="28"/>
          <w:szCs w:val="28"/>
          <w:lang w:eastAsia="ru-RU"/>
        </w:rPr>
        <w:lastRenderedPageBreak/>
        <w:t>Нетканный</w:t>
      </w:r>
      <w:proofErr w:type="spellEnd"/>
      <w:r w:rsidRPr="00C11570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гобелен.</w:t>
      </w:r>
    </w:p>
    <w:p w:rsidR="002C3DB7" w:rsidRDefault="001D439B" w:rsidP="002C3DB7">
      <w:pPr>
        <w:pStyle w:val="aa"/>
        <w:spacing w:before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31F6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41B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1570" w:rsidRPr="00941BA1">
        <w:rPr>
          <w:rFonts w:ascii="Times New Roman" w:hAnsi="Times New Roman"/>
          <w:bCs/>
          <w:sz w:val="28"/>
          <w:szCs w:val="28"/>
          <w:lang w:eastAsia="ru-RU"/>
        </w:rPr>
        <w:t>Подготовка рабочего места. Выполнение эскизов, копирование.</w:t>
      </w:r>
      <w:r w:rsidR="00C115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1570" w:rsidRPr="00941BA1">
        <w:rPr>
          <w:rFonts w:ascii="Times New Roman" w:hAnsi="Times New Roman"/>
          <w:bCs/>
          <w:sz w:val="28"/>
          <w:szCs w:val="28"/>
          <w:lang w:eastAsia="ru-RU"/>
        </w:rPr>
        <w:t>Различение нитей. Выбор ниток для изделия.</w:t>
      </w:r>
      <w:r w:rsidR="00C11570" w:rsidRPr="007432B9">
        <w:t xml:space="preserve"> </w:t>
      </w:r>
      <w:r w:rsidR="00C11570" w:rsidRPr="007432B9">
        <w:rPr>
          <w:rFonts w:ascii="Times New Roman" w:hAnsi="Times New Roman"/>
          <w:bCs/>
          <w:sz w:val="28"/>
          <w:szCs w:val="28"/>
          <w:lang w:eastAsia="ru-RU"/>
        </w:rPr>
        <w:t>Поэтапное изготовление панно. Обработка и оформление готового изделия.</w:t>
      </w:r>
      <w:r w:rsidR="00C1157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E7053" w:rsidRPr="00941BA1" w:rsidRDefault="00CE7053" w:rsidP="002C3DB7">
      <w:pPr>
        <w:pStyle w:val="aa"/>
        <w:spacing w:before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144F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Pr="0087144F">
        <w:rPr>
          <w:rFonts w:ascii="Times New Roman" w:hAnsi="Times New Roman" w:cs="Times New Roman"/>
          <w:sz w:val="28"/>
          <w:szCs w:val="28"/>
        </w:rPr>
        <w:t>.</w:t>
      </w:r>
      <w:r w:rsidRPr="00A87137"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Изготовление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нетканного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гобелена «Божья коровка».</w:t>
      </w:r>
    </w:p>
    <w:p w:rsidR="002C3DB7" w:rsidRDefault="002C3DB7" w:rsidP="00D57616">
      <w:pPr>
        <w:pStyle w:val="aa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C11570" w:rsidRPr="00C11570" w:rsidRDefault="00C11570" w:rsidP="00D57616">
      <w:pPr>
        <w:pStyle w:val="aa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C11570">
        <w:rPr>
          <w:rFonts w:ascii="Times New Roman" w:hAnsi="Times New Roman"/>
          <w:b/>
          <w:bCs/>
          <w:i/>
          <w:sz w:val="28"/>
          <w:szCs w:val="28"/>
          <w:lang w:eastAsia="ru-RU"/>
        </w:rPr>
        <w:t>Тканный гобелен.</w:t>
      </w:r>
    </w:p>
    <w:p w:rsidR="00C11570" w:rsidRDefault="001D439B" w:rsidP="00D57616">
      <w:pPr>
        <w:pStyle w:val="aa"/>
        <w:spacing w:before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531F6">
        <w:rPr>
          <w:rFonts w:ascii="Times New Roman" w:hAnsi="Times New Roman" w:cs="Times New Roman"/>
          <w:i/>
          <w:sz w:val="28"/>
          <w:szCs w:val="28"/>
        </w:rPr>
        <w:t>Теоретические сведения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9030E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1570" w:rsidRPr="009030E7">
        <w:rPr>
          <w:rFonts w:ascii="Times New Roman" w:hAnsi="Times New Roman"/>
          <w:bCs/>
          <w:sz w:val="28"/>
          <w:szCs w:val="28"/>
          <w:lang w:eastAsia="ru-RU"/>
        </w:rPr>
        <w:t>Узнавание (различение) основных частей ткацкого станка и ткацкого оборудования. Подготовка рабочего места. Подготовка станка к работе. Различение нитей. Выбор ниток для издели</w:t>
      </w:r>
      <w:r w:rsidR="00C11570">
        <w:rPr>
          <w:rFonts w:ascii="Times New Roman" w:hAnsi="Times New Roman"/>
          <w:bCs/>
          <w:sz w:val="28"/>
          <w:szCs w:val="28"/>
          <w:lang w:eastAsia="ru-RU"/>
        </w:rPr>
        <w:t>я. Наматывание ниток на челнок.</w:t>
      </w:r>
      <w:r w:rsidR="005C3A2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11570" w:rsidRPr="009030E7">
        <w:rPr>
          <w:rFonts w:ascii="Times New Roman" w:hAnsi="Times New Roman"/>
          <w:bCs/>
          <w:sz w:val="28"/>
          <w:szCs w:val="28"/>
          <w:lang w:eastAsia="ru-RU"/>
        </w:rPr>
        <w:t xml:space="preserve">Завязывание нити узлами. Движение челноком между рядами нитей с </w:t>
      </w:r>
      <w:proofErr w:type="spellStart"/>
      <w:r w:rsidR="00C11570" w:rsidRPr="009030E7">
        <w:rPr>
          <w:rFonts w:ascii="Times New Roman" w:hAnsi="Times New Roman"/>
          <w:bCs/>
          <w:sz w:val="28"/>
          <w:szCs w:val="28"/>
          <w:lang w:eastAsia="ru-RU"/>
        </w:rPr>
        <w:t>бердой</w:t>
      </w:r>
      <w:proofErr w:type="spellEnd"/>
      <w:r w:rsidR="00C11570" w:rsidRPr="009030E7">
        <w:rPr>
          <w:rFonts w:ascii="Times New Roman" w:hAnsi="Times New Roman"/>
          <w:bCs/>
          <w:sz w:val="28"/>
          <w:szCs w:val="28"/>
          <w:lang w:eastAsia="ru-RU"/>
        </w:rPr>
        <w:t xml:space="preserve">. Движение челноком через одну нить без </w:t>
      </w:r>
      <w:proofErr w:type="spellStart"/>
      <w:r w:rsidR="00C11570" w:rsidRPr="009030E7">
        <w:rPr>
          <w:rFonts w:ascii="Times New Roman" w:hAnsi="Times New Roman"/>
          <w:bCs/>
          <w:sz w:val="28"/>
          <w:szCs w:val="28"/>
          <w:lang w:eastAsia="ru-RU"/>
        </w:rPr>
        <w:t>берды</w:t>
      </w:r>
      <w:proofErr w:type="spellEnd"/>
      <w:r w:rsidR="00C11570" w:rsidRPr="009030E7">
        <w:rPr>
          <w:rFonts w:ascii="Times New Roman" w:hAnsi="Times New Roman"/>
          <w:bCs/>
          <w:sz w:val="28"/>
          <w:szCs w:val="28"/>
          <w:lang w:eastAsia="ru-RU"/>
        </w:rPr>
        <w:t xml:space="preserve">. Выполнение полотняного (саржевого, атласного) плетения. Плетение по схеме. Снятие полотна со станка. Украшение изделия декоративным материалом. Уборка рабочего места. </w:t>
      </w:r>
    </w:p>
    <w:p w:rsidR="00C11570" w:rsidRDefault="0087144F" w:rsidP="00D57616">
      <w:pPr>
        <w:pStyle w:val="aa"/>
        <w:spacing w:before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7144F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Pr="0087144F">
        <w:rPr>
          <w:rFonts w:ascii="Times New Roman" w:hAnsi="Times New Roman" w:cs="Times New Roman"/>
          <w:sz w:val="28"/>
          <w:szCs w:val="28"/>
        </w:rPr>
        <w:t>.</w:t>
      </w:r>
      <w:r w:rsidRPr="00A87137">
        <w:rPr>
          <w:sz w:val="28"/>
          <w:szCs w:val="28"/>
        </w:rPr>
        <w:t xml:space="preserve"> </w:t>
      </w:r>
      <w:r w:rsidR="00CE7053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C11570" w:rsidRPr="009030E7">
        <w:rPr>
          <w:rFonts w:ascii="Times New Roman" w:hAnsi="Times New Roman"/>
          <w:bCs/>
          <w:sz w:val="28"/>
          <w:szCs w:val="28"/>
          <w:lang w:eastAsia="ru-RU"/>
        </w:rPr>
        <w:t>зготовлени</w:t>
      </w:r>
      <w:r w:rsidR="00CE7053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C11570" w:rsidRPr="009030E7">
        <w:rPr>
          <w:rFonts w:ascii="Times New Roman" w:hAnsi="Times New Roman"/>
          <w:bCs/>
          <w:sz w:val="28"/>
          <w:szCs w:val="28"/>
          <w:lang w:eastAsia="ru-RU"/>
        </w:rPr>
        <w:t xml:space="preserve"> мини-гобелена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«Пейзаж»</w:t>
      </w:r>
      <w:r w:rsidR="00F136FF">
        <w:rPr>
          <w:rFonts w:ascii="Times New Roman" w:hAnsi="Times New Roman"/>
          <w:bCs/>
          <w:sz w:val="28"/>
          <w:szCs w:val="28"/>
          <w:lang w:eastAsia="ru-RU"/>
        </w:rPr>
        <w:t>, узорны</w:t>
      </w:r>
      <w:r w:rsidR="00CE7053">
        <w:rPr>
          <w:rFonts w:ascii="Times New Roman" w:hAnsi="Times New Roman"/>
          <w:bCs/>
          <w:sz w:val="28"/>
          <w:szCs w:val="28"/>
          <w:lang w:eastAsia="ru-RU"/>
        </w:rPr>
        <w:t>й пояс</w:t>
      </w:r>
      <w:r w:rsidR="00F136F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51C19" w:rsidRDefault="00651C19" w:rsidP="00D57616">
      <w:pPr>
        <w:pStyle w:val="aa"/>
        <w:spacing w:before="0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</w:p>
    <w:p w:rsidR="006C0492" w:rsidRDefault="006C0492" w:rsidP="00D57616">
      <w:pPr>
        <w:pStyle w:val="aa"/>
        <w:spacing w:before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C0492">
        <w:rPr>
          <w:rFonts w:ascii="Times New Roman" w:hAnsi="Times New Roman"/>
          <w:b/>
          <w:bCs/>
          <w:i/>
          <w:sz w:val="28"/>
          <w:szCs w:val="28"/>
          <w:lang w:eastAsia="ru-RU"/>
        </w:rPr>
        <w:t>Макраме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(браслеты).</w:t>
      </w:r>
    </w:p>
    <w:p w:rsidR="00AD642D" w:rsidRDefault="001D439B" w:rsidP="00D57616">
      <w:pPr>
        <w:pStyle w:val="aa"/>
        <w:spacing w:before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E7053">
        <w:rPr>
          <w:rFonts w:ascii="Times New Roman" w:hAnsi="Times New Roman"/>
          <w:bCs/>
          <w:i/>
          <w:sz w:val="28"/>
          <w:szCs w:val="28"/>
          <w:lang w:eastAsia="ru-RU"/>
        </w:rPr>
        <w:t>Теоретические сведения.</w:t>
      </w:r>
      <w:r w:rsidRPr="001D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6EB4" w:rsidRPr="00216E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История возникновения плетения «макраме». </w:t>
      </w:r>
      <w:r w:rsidR="00513B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</w:t>
      </w:r>
      <w:r w:rsidR="00941A99" w:rsidRPr="0094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различными техниками плетения, многообразием материалов и приём</w:t>
      </w:r>
      <w:r w:rsidR="002C3D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 их сочетания. Б</w:t>
      </w:r>
      <w:r w:rsidR="00941A99" w:rsidRPr="0094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азовые навыки работы в основных техниках на основе джутового шпагата или синтетической нити</w:t>
      </w:r>
      <w:r w:rsidR="00941A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703802" w:rsidRPr="00703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Приёмы плетения узлов и узоров, крепление нити</w:t>
      </w:r>
      <w:r w:rsidR="00703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основе, основные узлы: </w:t>
      </w:r>
      <w:r w:rsidR="002771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петельный, </w:t>
      </w:r>
      <w:r w:rsidR="00703802" w:rsidRPr="00703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репсов</w:t>
      </w:r>
      <w:r w:rsidR="00703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ый, плоский, двойной плоский</w:t>
      </w:r>
      <w:r w:rsidR="00703802" w:rsidRPr="007038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узоры на основе этих узлов. </w:t>
      </w:r>
      <w:r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2C3DB7">
        <w:rPr>
          <w:rFonts w:ascii="Times New Roman" w:hAnsi="Times New Roman"/>
          <w:bCs/>
          <w:sz w:val="28"/>
          <w:szCs w:val="28"/>
          <w:lang w:eastAsia="ru-RU"/>
        </w:rPr>
        <w:t>риобретение</w:t>
      </w:r>
      <w:r w:rsidRPr="001D439B">
        <w:rPr>
          <w:rFonts w:ascii="Times New Roman" w:hAnsi="Times New Roman"/>
          <w:bCs/>
          <w:sz w:val="28"/>
          <w:szCs w:val="28"/>
          <w:lang w:eastAsia="ru-RU"/>
        </w:rPr>
        <w:t xml:space="preserve"> базовых знаний о простейших узлах и техниках исполнения при изготовлении </w:t>
      </w:r>
      <w:r>
        <w:rPr>
          <w:rFonts w:ascii="Times New Roman" w:hAnsi="Times New Roman"/>
          <w:bCs/>
          <w:sz w:val="28"/>
          <w:szCs w:val="28"/>
          <w:lang w:eastAsia="ru-RU"/>
        </w:rPr>
        <w:t>браслетов.</w:t>
      </w:r>
    </w:p>
    <w:p w:rsidR="001D439B" w:rsidRPr="00AD642D" w:rsidRDefault="00AD642D" w:rsidP="00D57616">
      <w:pPr>
        <w:pStyle w:val="aa"/>
        <w:spacing w:before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44F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Pr="0087144F">
        <w:rPr>
          <w:rFonts w:ascii="Times New Roman" w:hAnsi="Times New Roman" w:cs="Times New Roman"/>
          <w:sz w:val="28"/>
          <w:szCs w:val="28"/>
        </w:rPr>
        <w:t>.</w:t>
      </w:r>
      <w:r w:rsidRPr="00AD642D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642D">
        <w:rPr>
          <w:rFonts w:ascii="Times New Roman" w:hAnsi="Times New Roman" w:cs="Times New Roman"/>
          <w:sz w:val="28"/>
          <w:szCs w:val="28"/>
        </w:rPr>
        <w:t>авеш</w:t>
      </w:r>
      <w:r>
        <w:rPr>
          <w:rFonts w:ascii="Times New Roman" w:hAnsi="Times New Roman" w:cs="Times New Roman"/>
          <w:sz w:val="28"/>
          <w:szCs w:val="28"/>
        </w:rPr>
        <w:t>ивание</w:t>
      </w:r>
      <w:r w:rsidRPr="00AD642D">
        <w:rPr>
          <w:rFonts w:ascii="Times New Roman" w:hAnsi="Times New Roman" w:cs="Times New Roman"/>
          <w:sz w:val="28"/>
          <w:szCs w:val="28"/>
        </w:rPr>
        <w:t xml:space="preserve"> нити на основу</w:t>
      </w:r>
      <w:r w:rsidR="0040627A">
        <w:rPr>
          <w:rFonts w:ascii="Times New Roman" w:hAnsi="Times New Roman" w:cs="Times New Roman"/>
          <w:sz w:val="28"/>
          <w:szCs w:val="28"/>
        </w:rPr>
        <w:t xml:space="preserve"> </w:t>
      </w:r>
      <w:r w:rsidR="0040627A" w:rsidRPr="0040627A">
        <w:rPr>
          <w:rFonts w:ascii="Times New Roman" w:hAnsi="Times New Roman" w:cs="Times New Roman"/>
          <w:sz w:val="28"/>
          <w:szCs w:val="28"/>
        </w:rPr>
        <w:t>(замоч</w:t>
      </w:r>
      <w:r w:rsidR="0040627A">
        <w:rPr>
          <w:rFonts w:ascii="Times New Roman" w:hAnsi="Times New Roman" w:cs="Times New Roman"/>
          <w:sz w:val="28"/>
          <w:szCs w:val="28"/>
        </w:rPr>
        <w:t>ком налицо, замочком наизнанку)</w:t>
      </w:r>
      <w:r w:rsidRPr="00AD64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плетение</w:t>
      </w:r>
      <w:r w:rsidRPr="00AD642D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642D">
        <w:rPr>
          <w:rFonts w:ascii="Times New Roman" w:hAnsi="Times New Roman" w:cs="Times New Roman"/>
          <w:sz w:val="28"/>
          <w:szCs w:val="28"/>
        </w:rPr>
        <w:t xml:space="preserve"> узл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642D">
        <w:rPr>
          <w:rFonts w:ascii="Times New Roman" w:hAnsi="Times New Roman" w:cs="Times New Roman"/>
          <w:sz w:val="28"/>
          <w:szCs w:val="28"/>
        </w:rPr>
        <w:t xml:space="preserve"> и цепоч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AD642D">
        <w:rPr>
          <w:rFonts w:ascii="Times New Roman" w:hAnsi="Times New Roman" w:cs="Times New Roman"/>
          <w:sz w:val="28"/>
          <w:szCs w:val="28"/>
        </w:rPr>
        <w:t xml:space="preserve"> (</w:t>
      </w:r>
      <w:r w:rsidR="0040627A" w:rsidRPr="0040627A">
        <w:rPr>
          <w:rFonts w:ascii="Times New Roman" w:hAnsi="Times New Roman" w:cs="Times New Roman"/>
          <w:sz w:val="28"/>
          <w:szCs w:val="28"/>
        </w:rPr>
        <w:t>левый плоский узел, левосторонняя витая цепочка, правый плоский узел, правосторонняя витая цепочка, квадратный узел, узор, узел пико</w:t>
      </w:r>
      <w:r w:rsidR="0040627A">
        <w:rPr>
          <w:rFonts w:ascii="Times New Roman" w:hAnsi="Times New Roman" w:cs="Times New Roman"/>
          <w:sz w:val="28"/>
          <w:szCs w:val="28"/>
        </w:rPr>
        <w:t>,</w:t>
      </w:r>
      <w:r w:rsidR="0040627A" w:rsidRPr="00AD642D">
        <w:rPr>
          <w:rFonts w:ascii="Times New Roman" w:hAnsi="Times New Roman" w:cs="Times New Roman"/>
          <w:sz w:val="28"/>
          <w:szCs w:val="28"/>
        </w:rPr>
        <w:t xml:space="preserve"> </w:t>
      </w:r>
      <w:r w:rsidRPr="00AD642D">
        <w:rPr>
          <w:rFonts w:ascii="Times New Roman" w:hAnsi="Times New Roman" w:cs="Times New Roman"/>
          <w:sz w:val="28"/>
          <w:szCs w:val="28"/>
        </w:rPr>
        <w:t>змейка, витая, плоская...).</w:t>
      </w:r>
      <w:r w:rsidR="007B479D" w:rsidRPr="007B4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479D" w:rsidRPr="007B479D">
        <w:rPr>
          <w:rFonts w:ascii="Times New Roman" w:hAnsi="Times New Roman" w:cs="Times New Roman"/>
          <w:sz w:val="28"/>
          <w:szCs w:val="28"/>
        </w:rPr>
        <w:t xml:space="preserve">Подготовка нитей и их расчёт для </w:t>
      </w:r>
      <w:r w:rsidR="007B479D">
        <w:rPr>
          <w:rFonts w:ascii="Times New Roman" w:hAnsi="Times New Roman" w:cs="Times New Roman"/>
          <w:sz w:val="28"/>
          <w:szCs w:val="28"/>
        </w:rPr>
        <w:t>браслета</w:t>
      </w:r>
      <w:r w:rsidR="007B479D" w:rsidRPr="007B479D">
        <w:rPr>
          <w:rFonts w:ascii="Times New Roman" w:hAnsi="Times New Roman" w:cs="Times New Roman"/>
          <w:sz w:val="28"/>
          <w:szCs w:val="28"/>
        </w:rPr>
        <w:t xml:space="preserve">. Навешивание нитей и плетение по схеме выбранного изделия. Оформление и анализ готового </w:t>
      </w:r>
      <w:r w:rsidR="00625490">
        <w:rPr>
          <w:rFonts w:ascii="Times New Roman" w:hAnsi="Times New Roman" w:cs="Times New Roman"/>
          <w:sz w:val="28"/>
          <w:szCs w:val="28"/>
        </w:rPr>
        <w:t>браслета</w:t>
      </w:r>
      <w:r w:rsidR="007B479D" w:rsidRPr="007B479D">
        <w:rPr>
          <w:rFonts w:ascii="Times New Roman" w:hAnsi="Times New Roman" w:cs="Times New Roman"/>
          <w:sz w:val="28"/>
          <w:szCs w:val="28"/>
        </w:rPr>
        <w:t>.</w:t>
      </w:r>
      <w:r w:rsidR="0040627A" w:rsidRPr="0040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1570" w:rsidRPr="00A87137" w:rsidRDefault="00C11570" w:rsidP="00D57616">
      <w:pPr>
        <w:ind w:firstLine="709"/>
        <w:jc w:val="both"/>
        <w:rPr>
          <w:sz w:val="28"/>
          <w:szCs w:val="28"/>
        </w:rPr>
      </w:pPr>
    </w:p>
    <w:p w:rsidR="001D0246" w:rsidRDefault="001D0246" w:rsidP="00D5761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024E7" w:rsidRDefault="00F024E7" w:rsidP="00D5761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F024E7">
        <w:rPr>
          <w:rFonts w:eastAsia="Calibri"/>
          <w:b/>
          <w:sz w:val="28"/>
          <w:szCs w:val="28"/>
          <w:lang w:eastAsia="en-US"/>
        </w:rPr>
        <w:t>Ресурсное обеспечение реализации Программы.</w:t>
      </w:r>
    </w:p>
    <w:p w:rsidR="002C3DB7" w:rsidRDefault="002C3DB7" w:rsidP="00D5761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2C3DB7" w:rsidRDefault="002C3DB7" w:rsidP="00D57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987884" w:rsidRPr="00987884">
        <w:rPr>
          <w:rFonts w:eastAsia="Calibri"/>
          <w:sz w:val="28"/>
          <w:szCs w:val="28"/>
          <w:lang w:eastAsia="en-US"/>
        </w:rPr>
        <w:t>есурсное обеспечение включает материалы и инструменты:</w:t>
      </w:r>
    </w:p>
    <w:p w:rsidR="002C3DB7" w:rsidRDefault="002C3DB7" w:rsidP="00D57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87884" w:rsidRPr="00987884">
        <w:rPr>
          <w:rFonts w:eastAsia="Calibri"/>
          <w:sz w:val="28"/>
          <w:szCs w:val="28"/>
          <w:lang w:eastAsia="en-US"/>
        </w:rPr>
        <w:t xml:space="preserve"> фото, картинки, технологические карты операций, алгоритмов работы с использованием инструментов и оборудования;</w:t>
      </w:r>
    </w:p>
    <w:p w:rsidR="002C3DB7" w:rsidRDefault="002C3DB7" w:rsidP="00D57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87884" w:rsidRPr="0098788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87884" w:rsidRPr="00987884">
        <w:rPr>
          <w:rFonts w:eastAsia="Calibri"/>
          <w:sz w:val="28"/>
          <w:szCs w:val="28"/>
          <w:lang w:eastAsia="en-US"/>
        </w:rPr>
        <w:t>выжигатели</w:t>
      </w:r>
      <w:proofErr w:type="spellEnd"/>
      <w:r w:rsidR="00987884" w:rsidRPr="00987884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987884" w:rsidRPr="00987884">
        <w:rPr>
          <w:rFonts w:eastAsia="Calibri"/>
          <w:sz w:val="28"/>
          <w:szCs w:val="28"/>
          <w:lang w:eastAsia="en-US"/>
        </w:rPr>
        <w:t xml:space="preserve">6 штук; </w:t>
      </w:r>
    </w:p>
    <w:p w:rsidR="002C3DB7" w:rsidRDefault="002C3DB7" w:rsidP="00D57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87884" w:rsidRPr="00987884">
        <w:rPr>
          <w:rFonts w:eastAsia="Calibri"/>
          <w:sz w:val="28"/>
          <w:szCs w:val="28"/>
          <w:lang w:eastAsia="en-US"/>
        </w:rPr>
        <w:t>вязальные спицы различной толщины;</w:t>
      </w:r>
    </w:p>
    <w:p w:rsidR="002C3DB7" w:rsidRDefault="002C3DB7" w:rsidP="00D57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87884" w:rsidRPr="00987884">
        <w:rPr>
          <w:rFonts w:eastAsia="Calibri"/>
          <w:sz w:val="28"/>
          <w:szCs w:val="28"/>
          <w:lang w:eastAsia="en-US"/>
        </w:rPr>
        <w:t xml:space="preserve"> расходные и раздаточный материалы (шаблоны, гуашь, канцелярские товары, фанера, шлифовальная бумага, линейки и различные мерки, бумага разных размеров, плотности; </w:t>
      </w:r>
      <w:r w:rsidR="001D439B">
        <w:rPr>
          <w:rFonts w:eastAsia="Calibri"/>
          <w:sz w:val="28"/>
          <w:szCs w:val="28"/>
          <w:lang w:eastAsia="en-US"/>
        </w:rPr>
        <w:t xml:space="preserve">ножницы, нитки, иголки, ткань </w:t>
      </w:r>
      <w:r w:rsidR="00987884" w:rsidRPr="00987884">
        <w:rPr>
          <w:rFonts w:eastAsia="Calibri"/>
          <w:sz w:val="28"/>
          <w:szCs w:val="28"/>
          <w:lang w:eastAsia="en-US"/>
        </w:rPr>
        <w:t>бумага различной текстуры (газеты, бумага, картон);</w:t>
      </w:r>
    </w:p>
    <w:p w:rsidR="002C3DB7" w:rsidRDefault="002C3DB7" w:rsidP="00D57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87884" w:rsidRPr="00987884">
        <w:rPr>
          <w:rFonts w:eastAsia="Calibri"/>
          <w:sz w:val="28"/>
          <w:szCs w:val="28"/>
          <w:lang w:eastAsia="en-US"/>
        </w:rPr>
        <w:t xml:space="preserve"> клей ПВА, столярный Момент, клей на водной основе;</w:t>
      </w:r>
    </w:p>
    <w:p w:rsidR="00987884" w:rsidRPr="00987884" w:rsidRDefault="002C3DB7" w:rsidP="00D576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</w:t>
      </w:r>
      <w:r w:rsidR="00987884" w:rsidRPr="00987884">
        <w:rPr>
          <w:rFonts w:eastAsia="Calibri"/>
          <w:sz w:val="28"/>
          <w:szCs w:val="28"/>
          <w:lang w:eastAsia="en-US"/>
        </w:rPr>
        <w:t xml:space="preserve"> предметы различной формы; клеёнка, доска для лепки; ёмкости для приготовления клейстера; пластмассовые чашки; вазелин; обёрточная фольга; скотч; наждачная бумага; акварельные краски или гуашь, морилка на водной основе; бесцветный лак на водной основе; пряжа и нитки разной толщины и цветов</w:t>
      </w:r>
      <w:r w:rsidR="00C70C14">
        <w:rPr>
          <w:rFonts w:eastAsia="Calibri"/>
          <w:sz w:val="28"/>
          <w:szCs w:val="28"/>
          <w:lang w:eastAsia="en-US"/>
        </w:rPr>
        <w:t xml:space="preserve">, </w:t>
      </w:r>
      <w:r w:rsidR="00C70C14" w:rsidRPr="00C70C14">
        <w:rPr>
          <w:rFonts w:eastAsia="Calibri"/>
          <w:sz w:val="28"/>
          <w:szCs w:val="28"/>
          <w:lang w:eastAsia="en-US"/>
        </w:rPr>
        <w:t>материалы для плетения</w:t>
      </w:r>
      <w:r w:rsidR="00C70C14">
        <w:rPr>
          <w:rFonts w:eastAsia="Calibri"/>
          <w:sz w:val="28"/>
          <w:szCs w:val="28"/>
          <w:lang w:eastAsia="en-US"/>
        </w:rPr>
        <w:t xml:space="preserve"> </w:t>
      </w:r>
      <w:r w:rsidR="00C70C14" w:rsidRPr="00C70C14">
        <w:rPr>
          <w:rFonts w:eastAsia="Calibri"/>
          <w:sz w:val="28"/>
          <w:szCs w:val="28"/>
          <w:lang w:eastAsia="en-US"/>
        </w:rPr>
        <w:t>(бельевая и пеньковая верёвка, шёлковый, льняной, синтетический шнур, кордовый и рыболовный шнур, шпагат, сутаж...),</w:t>
      </w:r>
      <w:r w:rsidR="00C70C14">
        <w:rPr>
          <w:rFonts w:eastAsia="Calibri"/>
          <w:sz w:val="28"/>
          <w:szCs w:val="28"/>
          <w:lang w:eastAsia="en-US"/>
        </w:rPr>
        <w:t xml:space="preserve"> </w:t>
      </w:r>
      <w:r w:rsidR="00C70C14" w:rsidRPr="00C70C14">
        <w:rPr>
          <w:rFonts w:eastAsia="Calibri"/>
          <w:sz w:val="28"/>
          <w:szCs w:val="28"/>
          <w:lang w:eastAsia="en-US"/>
        </w:rPr>
        <w:t>конструктивные детали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70C14" w:rsidRPr="00C70C14">
        <w:rPr>
          <w:rFonts w:eastAsia="Calibri"/>
          <w:sz w:val="28"/>
          <w:szCs w:val="28"/>
          <w:lang w:eastAsia="en-US"/>
        </w:rPr>
        <w:t>(металлические, пластмассовые, деревянные кольца и рамки,</w:t>
      </w:r>
      <w:r w:rsidR="00C70C14">
        <w:rPr>
          <w:rFonts w:eastAsia="Calibri"/>
          <w:sz w:val="28"/>
          <w:szCs w:val="28"/>
          <w:lang w:eastAsia="en-US"/>
        </w:rPr>
        <w:t xml:space="preserve"> каркасы от абажуров, пряжки </w:t>
      </w:r>
      <w:r w:rsidR="00987884" w:rsidRPr="00987884">
        <w:rPr>
          <w:rFonts w:eastAsia="Calibri"/>
          <w:sz w:val="28"/>
          <w:szCs w:val="28"/>
          <w:lang w:eastAsia="en-US"/>
        </w:rPr>
        <w:t>и т.п.)</w:t>
      </w:r>
    </w:p>
    <w:p w:rsidR="00F024E7" w:rsidRDefault="00F024E7" w:rsidP="00D57616">
      <w:pPr>
        <w:ind w:firstLine="709"/>
        <w:jc w:val="both"/>
        <w:rPr>
          <w:b/>
          <w:sz w:val="28"/>
          <w:szCs w:val="28"/>
        </w:rPr>
      </w:pPr>
    </w:p>
    <w:p w:rsidR="00F024E7" w:rsidRDefault="00F024E7" w:rsidP="00D5761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603AD" w:rsidRPr="009603AD" w:rsidRDefault="009603AD" w:rsidP="00D57616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3AD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924623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660101">
        <w:rPr>
          <w:rFonts w:ascii="Times New Roman" w:hAnsi="Times New Roman" w:cs="Times New Roman"/>
          <w:sz w:val="28"/>
          <w:szCs w:val="28"/>
        </w:rPr>
        <w:t>Барадулин В.А. «Художественная обработка дерева» Москва 1986г.</w:t>
      </w:r>
    </w:p>
    <w:p w:rsidR="00924623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101">
        <w:rPr>
          <w:rFonts w:ascii="Times New Roman" w:hAnsi="Times New Roman" w:cs="Times New Roman"/>
          <w:sz w:val="28"/>
          <w:szCs w:val="28"/>
        </w:rPr>
        <w:t>Бедник</w:t>
      </w:r>
      <w:proofErr w:type="spellEnd"/>
      <w:r w:rsidRPr="00660101">
        <w:rPr>
          <w:rFonts w:ascii="Times New Roman" w:hAnsi="Times New Roman" w:cs="Times New Roman"/>
          <w:sz w:val="28"/>
          <w:szCs w:val="28"/>
        </w:rPr>
        <w:t xml:space="preserve"> Н.И. «Хохлома»– Л. 1980г.</w:t>
      </w:r>
    </w:p>
    <w:p w:rsidR="00026010" w:rsidRDefault="00026010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026010">
        <w:rPr>
          <w:rFonts w:ascii="Times New Roman" w:hAnsi="Times New Roman" w:cs="Times New Roman"/>
          <w:sz w:val="28"/>
          <w:szCs w:val="28"/>
        </w:rPr>
        <w:t>Булгакова С. «Плетение из газет» Москва АСТ-ПРЕСС, 2015г</w:t>
      </w:r>
    </w:p>
    <w:p w:rsidR="009603AD" w:rsidRDefault="009603AD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9603AD">
        <w:rPr>
          <w:rFonts w:ascii="Times New Roman" w:hAnsi="Times New Roman" w:cs="Times New Roman"/>
          <w:sz w:val="28"/>
          <w:szCs w:val="28"/>
        </w:rPr>
        <w:t>Быстрицкая А.И. Бумажная филигрань. - М.: Айрис-пресс, 2008г</w:t>
      </w:r>
    </w:p>
    <w:p w:rsidR="00924623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Егорова И. В. Плетение из газет. </w:t>
      </w:r>
      <w:r w:rsidRPr="00924623">
        <w:rPr>
          <w:rFonts w:ascii="Times New Roman" w:hAnsi="Times New Roman" w:cs="Times New Roman"/>
          <w:sz w:val="28"/>
          <w:szCs w:val="28"/>
        </w:rPr>
        <w:t>-М.; ИП Крылова О. А., 2014</w:t>
      </w:r>
    </w:p>
    <w:p w:rsidR="00924623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660101">
        <w:rPr>
          <w:rFonts w:ascii="Times New Roman" w:hAnsi="Times New Roman" w:cs="Times New Roman"/>
          <w:sz w:val="28"/>
          <w:szCs w:val="28"/>
        </w:rPr>
        <w:t>Карабанов И.А «Технолог</w:t>
      </w:r>
      <w:r>
        <w:rPr>
          <w:rFonts w:ascii="Times New Roman" w:hAnsi="Times New Roman" w:cs="Times New Roman"/>
          <w:sz w:val="28"/>
          <w:szCs w:val="28"/>
        </w:rPr>
        <w:t xml:space="preserve">ия обработки древесины». Москва </w:t>
      </w:r>
      <w:r w:rsidRPr="00660101">
        <w:rPr>
          <w:rFonts w:ascii="Times New Roman" w:hAnsi="Times New Roman" w:cs="Times New Roman"/>
          <w:sz w:val="28"/>
          <w:szCs w:val="28"/>
        </w:rPr>
        <w:t>«Просвещение» 1997г</w:t>
      </w:r>
    </w:p>
    <w:p w:rsidR="008F2261" w:rsidRDefault="008F2261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8F2261">
        <w:rPr>
          <w:rFonts w:ascii="Times New Roman" w:hAnsi="Times New Roman" w:cs="Times New Roman"/>
          <w:sz w:val="28"/>
          <w:szCs w:val="28"/>
        </w:rPr>
        <w:t>Кузьмина М.А. Макраме. М.,1994г.</w:t>
      </w:r>
    </w:p>
    <w:p w:rsidR="00924623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9603AD">
        <w:rPr>
          <w:rFonts w:ascii="Times New Roman" w:hAnsi="Times New Roman" w:cs="Times New Roman"/>
          <w:sz w:val="28"/>
          <w:szCs w:val="28"/>
        </w:rPr>
        <w:t xml:space="preserve">Матюхина Ю.А. Папье-маше. Нехитрая наука бумажных шедевров. -Ростов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623" w:rsidRPr="009603AD" w:rsidRDefault="00924623" w:rsidP="00D57616">
      <w:pPr>
        <w:pStyle w:val="aa"/>
        <w:spacing w:before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9603AD">
        <w:rPr>
          <w:rFonts w:ascii="Times New Roman" w:hAnsi="Times New Roman" w:cs="Times New Roman"/>
          <w:sz w:val="28"/>
          <w:szCs w:val="28"/>
        </w:rPr>
        <w:t>н/Д: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3AD">
        <w:rPr>
          <w:rFonts w:ascii="Times New Roman" w:hAnsi="Times New Roman" w:cs="Times New Roman"/>
          <w:sz w:val="28"/>
          <w:szCs w:val="28"/>
        </w:rPr>
        <w:t>Феникс, 2007г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623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0101">
        <w:rPr>
          <w:rFonts w:ascii="Times New Roman" w:hAnsi="Times New Roman" w:cs="Times New Roman"/>
          <w:sz w:val="28"/>
          <w:szCs w:val="28"/>
        </w:rPr>
        <w:t>Махмутова</w:t>
      </w:r>
      <w:proofErr w:type="spellEnd"/>
      <w:r w:rsidRPr="00660101">
        <w:rPr>
          <w:rFonts w:ascii="Times New Roman" w:hAnsi="Times New Roman" w:cs="Times New Roman"/>
          <w:sz w:val="28"/>
          <w:szCs w:val="28"/>
        </w:rPr>
        <w:t xml:space="preserve"> Х.И. «Роспись по дереву» Москва «Просвещение» 1987г</w:t>
      </w:r>
    </w:p>
    <w:p w:rsidR="00924623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660101">
        <w:rPr>
          <w:rFonts w:ascii="Times New Roman" w:hAnsi="Times New Roman" w:cs="Times New Roman"/>
          <w:sz w:val="28"/>
          <w:szCs w:val="28"/>
        </w:rPr>
        <w:t>Райт Д. «Искусство выжигания по дереву»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101">
        <w:rPr>
          <w:rFonts w:ascii="Times New Roman" w:hAnsi="Times New Roman" w:cs="Times New Roman"/>
          <w:sz w:val="28"/>
          <w:szCs w:val="28"/>
        </w:rPr>
        <w:t>Москва изд. «Контент» 2005г.</w:t>
      </w:r>
    </w:p>
    <w:p w:rsidR="00924623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9603AD">
        <w:rPr>
          <w:rFonts w:ascii="Times New Roman" w:hAnsi="Times New Roman" w:cs="Times New Roman"/>
          <w:sz w:val="28"/>
          <w:szCs w:val="28"/>
        </w:rPr>
        <w:t>Сухаревская О.Н. Оригами для самых маленьких. -М.: Айрис-пресс, 2009г</w:t>
      </w:r>
    </w:p>
    <w:p w:rsidR="00924623" w:rsidRPr="009603AD" w:rsidRDefault="00924623" w:rsidP="00D57616">
      <w:pPr>
        <w:pStyle w:val="aa"/>
        <w:numPr>
          <w:ilvl w:val="0"/>
          <w:numId w:val="12"/>
        </w:numPr>
        <w:spacing w:befor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03AD">
        <w:rPr>
          <w:rFonts w:ascii="Times New Roman" w:hAnsi="Times New Roman" w:cs="Times New Roman"/>
          <w:sz w:val="28"/>
          <w:szCs w:val="28"/>
        </w:rPr>
        <w:t>Шквыря</w:t>
      </w:r>
      <w:proofErr w:type="spellEnd"/>
      <w:r w:rsidRPr="009603AD">
        <w:rPr>
          <w:rFonts w:ascii="Times New Roman" w:hAnsi="Times New Roman" w:cs="Times New Roman"/>
          <w:sz w:val="28"/>
          <w:szCs w:val="28"/>
        </w:rPr>
        <w:t xml:space="preserve"> Ж.Ю. Поделки из бумаги. -Ростов-на Дону: Феникс, 2012</w:t>
      </w:r>
    </w:p>
    <w:p w:rsidR="00623757" w:rsidRDefault="00623757" w:rsidP="00D57616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p w:rsidR="00FC4328" w:rsidRPr="00D57616" w:rsidRDefault="00FC4328" w:rsidP="00D57616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C4328" w:rsidRPr="00D57616" w:rsidSect="00D576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FF7"/>
    <w:multiLevelType w:val="multilevel"/>
    <w:tmpl w:val="3BAE0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0164A"/>
    <w:multiLevelType w:val="hybridMultilevel"/>
    <w:tmpl w:val="77FA1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34984"/>
    <w:multiLevelType w:val="hybridMultilevel"/>
    <w:tmpl w:val="DF8C85DE"/>
    <w:lvl w:ilvl="0" w:tplc="226C1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6E0B"/>
    <w:multiLevelType w:val="hybridMultilevel"/>
    <w:tmpl w:val="E7D69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6B87"/>
    <w:multiLevelType w:val="hybridMultilevel"/>
    <w:tmpl w:val="D3A04A18"/>
    <w:lvl w:ilvl="0" w:tplc="226C1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062BF"/>
    <w:multiLevelType w:val="hybridMultilevel"/>
    <w:tmpl w:val="36549E1C"/>
    <w:lvl w:ilvl="0" w:tplc="297AA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EE7E8E"/>
    <w:multiLevelType w:val="hybridMultilevel"/>
    <w:tmpl w:val="CD20D598"/>
    <w:lvl w:ilvl="0" w:tplc="226C1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85EC0"/>
    <w:multiLevelType w:val="hybridMultilevel"/>
    <w:tmpl w:val="8F2CF510"/>
    <w:lvl w:ilvl="0" w:tplc="226C1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B3BD2"/>
    <w:multiLevelType w:val="hybridMultilevel"/>
    <w:tmpl w:val="6C96462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EAC2E27"/>
    <w:multiLevelType w:val="hybridMultilevel"/>
    <w:tmpl w:val="90C2F1E6"/>
    <w:lvl w:ilvl="0" w:tplc="B2005CA8">
      <w:start w:val="7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0FC7AF3"/>
    <w:multiLevelType w:val="hybridMultilevel"/>
    <w:tmpl w:val="FE383C26"/>
    <w:lvl w:ilvl="0" w:tplc="226C13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8E7F10"/>
    <w:multiLevelType w:val="hybridMultilevel"/>
    <w:tmpl w:val="D9BEC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6B"/>
    <w:rsid w:val="000004CD"/>
    <w:rsid w:val="000242CA"/>
    <w:rsid w:val="00024575"/>
    <w:rsid w:val="00026010"/>
    <w:rsid w:val="00080AA9"/>
    <w:rsid w:val="0008377C"/>
    <w:rsid w:val="00085C95"/>
    <w:rsid w:val="000929CF"/>
    <w:rsid w:val="0009651D"/>
    <w:rsid w:val="00111462"/>
    <w:rsid w:val="00130301"/>
    <w:rsid w:val="00152C7E"/>
    <w:rsid w:val="00191032"/>
    <w:rsid w:val="00196298"/>
    <w:rsid w:val="001D0246"/>
    <w:rsid w:val="001D439B"/>
    <w:rsid w:val="001F6624"/>
    <w:rsid w:val="00216EB4"/>
    <w:rsid w:val="00227078"/>
    <w:rsid w:val="00241ACF"/>
    <w:rsid w:val="00277100"/>
    <w:rsid w:val="002A087A"/>
    <w:rsid w:val="002A6DC0"/>
    <w:rsid w:val="002C3DB7"/>
    <w:rsid w:val="002D197A"/>
    <w:rsid w:val="002E212A"/>
    <w:rsid w:val="00317EE1"/>
    <w:rsid w:val="00332E87"/>
    <w:rsid w:val="0039130A"/>
    <w:rsid w:val="003A0E8F"/>
    <w:rsid w:val="003C2EE5"/>
    <w:rsid w:val="003D2358"/>
    <w:rsid w:val="003E06B9"/>
    <w:rsid w:val="0040627A"/>
    <w:rsid w:val="00410506"/>
    <w:rsid w:val="00415DAB"/>
    <w:rsid w:val="00420CE6"/>
    <w:rsid w:val="0043456E"/>
    <w:rsid w:val="004368FF"/>
    <w:rsid w:val="00492243"/>
    <w:rsid w:val="004973BB"/>
    <w:rsid w:val="00497B22"/>
    <w:rsid w:val="004C642A"/>
    <w:rsid w:val="004F1B35"/>
    <w:rsid w:val="004F26EA"/>
    <w:rsid w:val="00506359"/>
    <w:rsid w:val="00513B0D"/>
    <w:rsid w:val="005300B1"/>
    <w:rsid w:val="005302EC"/>
    <w:rsid w:val="005A44FA"/>
    <w:rsid w:val="005B2E5D"/>
    <w:rsid w:val="005C3A25"/>
    <w:rsid w:val="005D17F4"/>
    <w:rsid w:val="00623757"/>
    <w:rsid w:val="00625490"/>
    <w:rsid w:val="006500B7"/>
    <w:rsid w:val="00651C19"/>
    <w:rsid w:val="0065799C"/>
    <w:rsid w:val="00660101"/>
    <w:rsid w:val="0066348B"/>
    <w:rsid w:val="006943F1"/>
    <w:rsid w:val="006C0492"/>
    <w:rsid w:val="006C4BF8"/>
    <w:rsid w:val="006D2ADB"/>
    <w:rsid w:val="006E2DE2"/>
    <w:rsid w:val="006F490A"/>
    <w:rsid w:val="006F6D53"/>
    <w:rsid w:val="00703802"/>
    <w:rsid w:val="00716C7E"/>
    <w:rsid w:val="00731B70"/>
    <w:rsid w:val="00786C74"/>
    <w:rsid w:val="00791DAF"/>
    <w:rsid w:val="00793C63"/>
    <w:rsid w:val="007B479D"/>
    <w:rsid w:val="007E1846"/>
    <w:rsid w:val="00802889"/>
    <w:rsid w:val="0081035A"/>
    <w:rsid w:val="008145CF"/>
    <w:rsid w:val="008211E3"/>
    <w:rsid w:val="0087144F"/>
    <w:rsid w:val="0087398B"/>
    <w:rsid w:val="00881979"/>
    <w:rsid w:val="00885928"/>
    <w:rsid w:val="008C7F7A"/>
    <w:rsid w:val="008D2A27"/>
    <w:rsid w:val="008E3E08"/>
    <w:rsid w:val="008E7E6B"/>
    <w:rsid w:val="008F2261"/>
    <w:rsid w:val="00924623"/>
    <w:rsid w:val="00941A99"/>
    <w:rsid w:val="00946594"/>
    <w:rsid w:val="009603AD"/>
    <w:rsid w:val="00982E07"/>
    <w:rsid w:val="00987884"/>
    <w:rsid w:val="009905D1"/>
    <w:rsid w:val="009D550B"/>
    <w:rsid w:val="009D76A7"/>
    <w:rsid w:val="009E0EB6"/>
    <w:rsid w:val="009E768C"/>
    <w:rsid w:val="00A139C9"/>
    <w:rsid w:val="00A15757"/>
    <w:rsid w:val="00A27411"/>
    <w:rsid w:val="00A53514"/>
    <w:rsid w:val="00A87137"/>
    <w:rsid w:val="00AC1D58"/>
    <w:rsid w:val="00AD642D"/>
    <w:rsid w:val="00AF7296"/>
    <w:rsid w:val="00B32DC0"/>
    <w:rsid w:val="00B365C4"/>
    <w:rsid w:val="00B57C4B"/>
    <w:rsid w:val="00B72563"/>
    <w:rsid w:val="00B933E6"/>
    <w:rsid w:val="00BD0789"/>
    <w:rsid w:val="00C11570"/>
    <w:rsid w:val="00C50326"/>
    <w:rsid w:val="00C70C14"/>
    <w:rsid w:val="00C74D99"/>
    <w:rsid w:val="00CA1BA8"/>
    <w:rsid w:val="00CB74F7"/>
    <w:rsid w:val="00CD2D8B"/>
    <w:rsid w:val="00CD75BD"/>
    <w:rsid w:val="00CE5AE6"/>
    <w:rsid w:val="00CE638F"/>
    <w:rsid w:val="00CE7053"/>
    <w:rsid w:val="00D037B7"/>
    <w:rsid w:val="00D140DC"/>
    <w:rsid w:val="00D14BAD"/>
    <w:rsid w:val="00D222EF"/>
    <w:rsid w:val="00D321A3"/>
    <w:rsid w:val="00D57616"/>
    <w:rsid w:val="00D75861"/>
    <w:rsid w:val="00D77A68"/>
    <w:rsid w:val="00D815B6"/>
    <w:rsid w:val="00D84576"/>
    <w:rsid w:val="00D97138"/>
    <w:rsid w:val="00E10A97"/>
    <w:rsid w:val="00E26D97"/>
    <w:rsid w:val="00E53530"/>
    <w:rsid w:val="00E75CE8"/>
    <w:rsid w:val="00E86175"/>
    <w:rsid w:val="00E955DF"/>
    <w:rsid w:val="00EB7EC7"/>
    <w:rsid w:val="00ED5CD5"/>
    <w:rsid w:val="00F024E7"/>
    <w:rsid w:val="00F136FF"/>
    <w:rsid w:val="00F266EC"/>
    <w:rsid w:val="00F30F35"/>
    <w:rsid w:val="00F3635B"/>
    <w:rsid w:val="00F36BAD"/>
    <w:rsid w:val="00F46C1F"/>
    <w:rsid w:val="00F531F6"/>
    <w:rsid w:val="00F73A02"/>
    <w:rsid w:val="00F77C23"/>
    <w:rsid w:val="00F96AA6"/>
    <w:rsid w:val="00FA573F"/>
    <w:rsid w:val="00FB29E2"/>
    <w:rsid w:val="00FC2DDF"/>
    <w:rsid w:val="00FC4328"/>
    <w:rsid w:val="00FC79E8"/>
    <w:rsid w:val="00FC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2468"/>
  <w15:chartTrackingRefBased/>
  <w15:docId w15:val="{2DAD6EF0-1857-4EEB-A3C7-F1CD9525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88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C4B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C4B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C4B"/>
    <w:pPr>
      <w:pBdr>
        <w:top w:val="single" w:sz="6" w:space="2" w:color="549E39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94E1C" w:themeColor="accent1" w:themeShade="7F"/>
      <w:spacing w:val="15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C4B"/>
    <w:pPr>
      <w:pBdr>
        <w:top w:val="dotted" w:sz="6" w:space="2" w:color="549E39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3E762A" w:themeColor="accent1" w:themeShade="BF"/>
      <w:spacing w:val="1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C4B"/>
    <w:pPr>
      <w:pBdr>
        <w:bottom w:val="single" w:sz="6" w:space="1" w:color="549E39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3E762A" w:themeColor="accent1" w:themeShade="BF"/>
      <w:spacing w:val="1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C4B"/>
    <w:pPr>
      <w:pBdr>
        <w:bottom w:val="dotted" w:sz="6" w:space="1" w:color="549E39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3E762A" w:themeColor="accent1" w:themeShade="BF"/>
      <w:spacing w:val="10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C4B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3E762A" w:themeColor="accent1" w:themeShade="BF"/>
      <w:spacing w:val="1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C4B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C4B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C4B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B57C4B"/>
    <w:rPr>
      <w:caps/>
      <w:spacing w:val="15"/>
      <w:shd w:val="clear" w:color="auto" w:fill="DAEFD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B57C4B"/>
    <w:rPr>
      <w:caps/>
      <w:color w:val="294E1C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B57C4B"/>
    <w:rPr>
      <w:caps/>
      <w:color w:val="3E762A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57C4B"/>
    <w:rPr>
      <w:caps/>
      <w:color w:val="3E762A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57C4B"/>
    <w:rPr>
      <w:caps/>
      <w:color w:val="3E762A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57C4B"/>
    <w:rPr>
      <w:caps/>
      <w:color w:val="3E762A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57C4B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57C4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57C4B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3E762A" w:themeColor="accent1" w:themeShade="BF"/>
      <w:sz w:val="16"/>
      <w:szCs w:val="16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57C4B"/>
    <w:pPr>
      <w:spacing w:line="276" w:lineRule="auto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B57C4B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7C4B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57C4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57C4B"/>
    <w:rPr>
      <w:b/>
      <w:bCs/>
    </w:rPr>
  </w:style>
  <w:style w:type="character" w:styleId="a9">
    <w:name w:val="Emphasis"/>
    <w:uiPriority w:val="20"/>
    <w:qFormat/>
    <w:rsid w:val="00B57C4B"/>
    <w:rPr>
      <w:caps/>
      <w:color w:val="294E1C" w:themeColor="accent1" w:themeShade="7F"/>
      <w:spacing w:val="5"/>
    </w:rPr>
  </w:style>
  <w:style w:type="paragraph" w:styleId="aa">
    <w:name w:val="No Spacing"/>
    <w:link w:val="ab"/>
    <w:uiPriority w:val="1"/>
    <w:qFormat/>
    <w:rsid w:val="00B57C4B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57C4B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57C4B"/>
    <w:pPr>
      <w:spacing w:before="100" w:after="200" w:line="276" w:lineRule="auto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57C4B"/>
    <w:rPr>
      <w:i/>
      <w:iCs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B57C4B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549E39" w:themeColor="accent1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B57C4B"/>
    <w:rPr>
      <w:color w:val="549E39" w:themeColor="accent1"/>
      <w:sz w:val="24"/>
      <w:szCs w:val="24"/>
    </w:rPr>
  </w:style>
  <w:style w:type="character" w:styleId="af">
    <w:name w:val="Subtle Emphasis"/>
    <w:uiPriority w:val="19"/>
    <w:qFormat/>
    <w:rsid w:val="00B57C4B"/>
    <w:rPr>
      <w:i/>
      <w:iCs/>
      <w:color w:val="294E1C" w:themeColor="accent1" w:themeShade="7F"/>
    </w:rPr>
  </w:style>
  <w:style w:type="character" w:styleId="af0">
    <w:name w:val="Intense Emphasis"/>
    <w:uiPriority w:val="21"/>
    <w:qFormat/>
    <w:rsid w:val="00B57C4B"/>
    <w:rPr>
      <w:b/>
      <w:bCs/>
      <w:caps/>
      <w:color w:val="294E1C" w:themeColor="accent1" w:themeShade="7F"/>
      <w:spacing w:val="10"/>
    </w:rPr>
  </w:style>
  <w:style w:type="character" w:styleId="af1">
    <w:name w:val="Subtle Reference"/>
    <w:uiPriority w:val="31"/>
    <w:qFormat/>
    <w:rsid w:val="00B57C4B"/>
    <w:rPr>
      <w:b/>
      <w:bCs/>
      <w:color w:val="549E39" w:themeColor="accent1"/>
    </w:rPr>
  </w:style>
  <w:style w:type="character" w:styleId="af2">
    <w:name w:val="Intense Reference"/>
    <w:uiPriority w:val="32"/>
    <w:qFormat/>
    <w:rsid w:val="00B57C4B"/>
    <w:rPr>
      <w:b/>
      <w:bCs/>
      <w:i/>
      <w:iCs/>
      <w:caps/>
      <w:color w:val="549E39" w:themeColor="accent1"/>
    </w:rPr>
  </w:style>
  <w:style w:type="character" w:styleId="af3">
    <w:name w:val="Book Title"/>
    <w:uiPriority w:val="33"/>
    <w:qFormat/>
    <w:rsid w:val="00B57C4B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B57C4B"/>
    <w:pPr>
      <w:outlineLvl w:val="9"/>
    </w:pPr>
  </w:style>
  <w:style w:type="character" w:customStyle="1" w:styleId="ab">
    <w:name w:val="Без интервала Знак"/>
    <w:link w:val="aa"/>
    <w:rsid w:val="00C11570"/>
  </w:style>
  <w:style w:type="paragraph" w:styleId="af5">
    <w:name w:val="Normal (Web)"/>
    <w:basedOn w:val="a"/>
    <w:uiPriority w:val="99"/>
    <w:rsid w:val="00982E07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CA1BA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A1B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Atlas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2621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37-777</cp:lastModifiedBy>
  <cp:revision>2</cp:revision>
  <cp:lastPrinted>2024-09-09T12:36:00Z</cp:lastPrinted>
  <dcterms:created xsi:type="dcterms:W3CDTF">2024-11-11T11:39:00Z</dcterms:created>
  <dcterms:modified xsi:type="dcterms:W3CDTF">2024-11-11T11:39:00Z</dcterms:modified>
</cp:coreProperties>
</file>